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2939"/>
        <w:gridCol w:w="6241"/>
      </w:tblGrid>
      <w:tr w:rsidR="00D9708E" w:rsidTr="00D046CC">
        <w:trPr>
          <w:trHeight w:val="1165"/>
        </w:trPr>
        <w:tc>
          <w:tcPr>
            <w:tcW w:w="2939" w:type="dxa"/>
          </w:tcPr>
          <w:p w:rsidR="00D9708E" w:rsidRDefault="008128E8">
            <w:pPr>
              <w:pStyle w:val="TableParagraph"/>
              <w:spacing w:line="240" w:lineRule="auto"/>
              <w:ind w:left="393" w:right="441" w:hanging="344"/>
              <w:rPr>
                <w:b/>
                <w:sz w:val="26"/>
              </w:rPr>
            </w:pPr>
            <w:r>
              <w:rPr>
                <w:b/>
                <w:noProof/>
                <w:sz w:val="26"/>
                <w:lang w:val="en-US"/>
              </w:rPr>
              <mc:AlternateContent>
                <mc:Choice Requires="wps">
                  <w:drawing>
                    <wp:anchor distT="0" distB="0" distL="114300" distR="114300" simplePos="0" relativeHeight="251659264" behindDoc="0" locked="0" layoutInCell="1" allowOverlap="1">
                      <wp:simplePos x="0" y="0"/>
                      <wp:positionH relativeFrom="column">
                        <wp:posOffset>333375</wp:posOffset>
                      </wp:positionH>
                      <wp:positionV relativeFrom="paragraph">
                        <wp:posOffset>404333</wp:posOffset>
                      </wp:positionV>
                      <wp:extent cx="893135" cy="0"/>
                      <wp:effectExtent l="0" t="0" r="21590" b="19050"/>
                      <wp:wrapNone/>
                      <wp:docPr id="7" name="Straight Connector 7"/>
                      <wp:cNvGraphicFramePr/>
                      <a:graphic xmlns:a="http://schemas.openxmlformats.org/drawingml/2006/main">
                        <a:graphicData uri="http://schemas.microsoft.com/office/word/2010/wordprocessingShape">
                          <wps:wsp>
                            <wps:cNvCnPr/>
                            <wps:spPr>
                              <a:xfrm>
                                <a:off x="0" y="0"/>
                                <a:ext cx="8931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25pt,31.85pt" to="96.6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" strokecolor="black [3040]"/>
                  </w:pict>
                </mc:Fallback>
              </mc:AlternateContent>
            </w:r>
            <w:r w:rsidR="00FF26E8">
              <w:rPr>
                <w:b/>
                <w:sz w:val="26"/>
              </w:rPr>
              <w:t>ỦY</w:t>
            </w:r>
            <w:r w:rsidR="00FF26E8">
              <w:rPr>
                <w:b/>
                <w:spacing w:val="-15"/>
                <w:sz w:val="26"/>
              </w:rPr>
              <w:t xml:space="preserve"> </w:t>
            </w:r>
            <w:r w:rsidR="00FF26E8">
              <w:rPr>
                <w:b/>
                <w:sz w:val="26"/>
              </w:rPr>
              <w:t>BAN</w:t>
            </w:r>
            <w:r w:rsidR="00FF26E8">
              <w:rPr>
                <w:b/>
                <w:spacing w:val="-13"/>
                <w:sz w:val="26"/>
              </w:rPr>
              <w:t xml:space="preserve"> </w:t>
            </w:r>
            <w:r w:rsidR="00FF26E8">
              <w:rPr>
                <w:b/>
                <w:sz w:val="26"/>
              </w:rPr>
              <w:t>NHÂN</w:t>
            </w:r>
            <w:r w:rsidR="00FF26E8">
              <w:rPr>
                <w:b/>
                <w:spacing w:val="-13"/>
                <w:sz w:val="26"/>
              </w:rPr>
              <w:t xml:space="preserve"> </w:t>
            </w:r>
            <w:r w:rsidR="00FF26E8">
              <w:rPr>
                <w:b/>
                <w:sz w:val="26"/>
              </w:rPr>
              <w:t xml:space="preserve">DÂN XÃ </w:t>
            </w:r>
            <w:r w:rsidR="00D046CC">
              <w:rPr>
                <w:b/>
                <w:sz w:val="26"/>
              </w:rPr>
              <w:t>KA LĂNG</w:t>
            </w:r>
          </w:p>
        </w:tc>
        <w:tc>
          <w:tcPr>
            <w:tcW w:w="6241" w:type="dxa"/>
          </w:tcPr>
          <w:p w:rsidR="00D9708E" w:rsidRDefault="00FF26E8">
            <w:pPr>
              <w:pStyle w:val="TableParagraph"/>
              <w:spacing w:line="287" w:lineRule="exact"/>
              <w:ind w:right="1"/>
              <w:jc w:val="center"/>
              <w:rPr>
                <w:b/>
                <w:sz w:val="26"/>
              </w:rPr>
            </w:pPr>
            <w:r>
              <w:rPr>
                <w:b/>
                <w:spacing w:val="-4"/>
                <w:sz w:val="26"/>
              </w:rPr>
              <w:t>CỘNG</w:t>
            </w:r>
            <w:r>
              <w:rPr>
                <w:b/>
                <w:spacing w:val="-11"/>
                <w:sz w:val="26"/>
              </w:rPr>
              <w:t xml:space="preserve"> </w:t>
            </w:r>
            <w:r>
              <w:rPr>
                <w:b/>
                <w:spacing w:val="-4"/>
                <w:sz w:val="26"/>
              </w:rPr>
              <w:t>HÒA</w:t>
            </w:r>
            <w:r>
              <w:rPr>
                <w:b/>
                <w:spacing w:val="-10"/>
                <w:sz w:val="26"/>
              </w:rPr>
              <w:t xml:space="preserve"> </w:t>
            </w:r>
            <w:r>
              <w:rPr>
                <w:b/>
                <w:spacing w:val="-4"/>
                <w:sz w:val="26"/>
              </w:rPr>
              <w:t>XÃ</w:t>
            </w:r>
            <w:r>
              <w:rPr>
                <w:b/>
                <w:spacing w:val="-10"/>
                <w:sz w:val="26"/>
              </w:rPr>
              <w:t xml:space="preserve"> </w:t>
            </w:r>
            <w:r>
              <w:rPr>
                <w:b/>
                <w:spacing w:val="-4"/>
                <w:sz w:val="26"/>
              </w:rPr>
              <w:t>HỘI</w:t>
            </w:r>
            <w:r>
              <w:rPr>
                <w:b/>
                <w:spacing w:val="-7"/>
                <w:sz w:val="26"/>
              </w:rPr>
              <w:t xml:space="preserve"> </w:t>
            </w:r>
            <w:r>
              <w:rPr>
                <w:b/>
                <w:spacing w:val="-4"/>
                <w:sz w:val="26"/>
              </w:rPr>
              <w:t>CHỦ</w:t>
            </w:r>
            <w:r>
              <w:rPr>
                <w:b/>
                <w:spacing w:val="-10"/>
                <w:sz w:val="26"/>
              </w:rPr>
              <w:t xml:space="preserve"> </w:t>
            </w:r>
            <w:r>
              <w:rPr>
                <w:b/>
                <w:spacing w:val="-4"/>
                <w:sz w:val="26"/>
              </w:rPr>
              <w:t>NGHĨA</w:t>
            </w:r>
            <w:r>
              <w:rPr>
                <w:b/>
                <w:spacing w:val="-10"/>
                <w:sz w:val="26"/>
              </w:rPr>
              <w:t xml:space="preserve"> </w:t>
            </w:r>
            <w:r>
              <w:rPr>
                <w:b/>
                <w:spacing w:val="-4"/>
                <w:sz w:val="26"/>
              </w:rPr>
              <w:t>VIỆT</w:t>
            </w:r>
            <w:r>
              <w:rPr>
                <w:b/>
                <w:spacing w:val="-10"/>
                <w:sz w:val="26"/>
              </w:rPr>
              <w:t xml:space="preserve"> </w:t>
            </w:r>
            <w:r>
              <w:rPr>
                <w:b/>
                <w:spacing w:val="-5"/>
                <w:sz w:val="26"/>
              </w:rPr>
              <w:t>NAM</w:t>
            </w:r>
          </w:p>
          <w:p w:rsidR="00D9708E" w:rsidRDefault="00FF26E8">
            <w:pPr>
              <w:pStyle w:val="TableParagraph"/>
              <w:spacing w:after="70" w:line="322" w:lineRule="exact"/>
              <w:jc w:val="center"/>
              <w:rPr>
                <w:b/>
                <w:sz w:val="28"/>
              </w:rPr>
            </w:pPr>
            <w:r>
              <w:rPr>
                <w:b/>
                <w:sz w:val="28"/>
              </w:rPr>
              <w:t>Độc</w:t>
            </w:r>
            <w:r>
              <w:rPr>
                <w:b/>
                <w:spacing w:val="-4"/>
                <w:sz w:val="28"/>
              </w:rPr>
              <w:t xml:space="preserve"> </w:t>
            </w:r>
            <w:r>
              <w:rPr>
                <w:b/>
                <w:sz w:val="28"/>
              </w:rPr>
              <w:t>lập</w:t>
            </w:r>
            <w:r>
              <w:rPr>
                <w:b/>
                <w:spacing w:val="-1"/>
                <w:sz w:val="28"/>
              </w:rPr>
              <w:t xml:space="preserve"> </w:t>
            </w:r>
            <w:r>
              <w:rPr>
                <w:b/>
                <w:sz w:val="28"/>
              </w:rPr>
              <w:t>-</w:t>
            </w:r>
            <w:r>
              <w:rPr>
                <w:b/>
                <w:spacing w:val="-2"/>
                <w:sz w:val="28"/>
              </w:rPr>
              <w:t xml:space="preserve"> </w:t>
            </w:r>
            <w:r>
              <w:rPr>
                <w:b/>
                <w:sz w:val="28"/>
              </w:rPr>
              <w:t>Tự</w:t>
            </w:r>
            <w:r>
              <w:rPr>
                <w:b/>
                <w:spacing w:val="-2"/>
                <w:sz w:val="28"/>
              </w:rPr>
              <w:t xml:space="preserve"> </w:t>
            </w:r>
            <w:r>
              <w:rPr>
                <w:b/>
                <w:sz w:val="28"/>
              </w:rPr>
              <w:t>do</w:t>
            </w:r>
            <w:r>
              <w:rPr>
                <w:b/>
                <w:spacing w:val="-1"/>
                <w:sz w:val="28"/>
              </w:rPr>
              <w:t xml:space="preserve"> </w:t>
            </w:r>
            <w:r>
              <w:rPr>
                <w:b/>
                <w:sz w:val="28"/>
              </w:rPr>
              <w:t>-</w:t>
            </w:r>
            <w:r>
              <w:rPr>
                <w:b/>
                <w:spacing w:val="-2"/>
                <w:sz w:val="28"/>
              </w:rPr>
              <w:t xml:space="preserve"> </w:t>
            </w:r>
            <w:r>
              <w:rPr>
                <w:b/>
                <w:sz w:val="28"/>
              </w:rPr>
              <w:t>Hạnh</w:t>
            </w:r>
            <w:r>
              <w:rPr>
                <w:b/>
                <w:spacing w:val="-2"/>
                <w:sz w:val="28"/>
              </w:rPr>
              <w:t xml:space="preserve"> </w:t>
            </w:r>
            <w:r>
              <w:rPr>
                <w:b/>
                <w:spacing w:val="-4"/>
                <w:sz w:val="28"/>
              </w:rPr>
              <w:t>phúc</w:t>
            </w:r>
          </w:p>
          <w:p w:rsidR="00D9708E" w:rsidRDefault="00D9708E">
            <w:pPr>
              <w:pStyle w:val="TableParagraph"/>
              <w:spacing w:line="20" w:lineRule="exact"/>
              <w:ind w:left="1485"/>
              <w:rPr>
                <w:sz w:val="2"/>
              </w:rPr>
            </w:pPr>
          </w:p>
          <w:p w:rsidR="00D9708E" w:rsidRDefault="008128E8" w:rsidP="00D046CC">
            <w:pPr>
              <w:pStyle w:val="TableParagraph"/>
              <w:spacing w:before="144"/>
              <w:ind w:right="3"/>
              <w:jc w:val="right"/>
              <w:rPr>
                <w:i/>
                <w:sz w:val="28"/>
              </w:rPr>
            </w:pPr>
            <w:r>
              <w:rPr>
                <w:b/>
                <w:noProof/>
                <w:sz w:val="28"/>
                <w:lang w:val="en-US"/>
              </w:rPr>
              <mc:AlternateContent>
                <mc:Choice Requires="wps">
                  <w:drawing>
                    <wp:anchor distT="0" distB="0" distL="114300" distR="114300" simplePos="0" relativeHeight="251660288" behindDoc="0" locked="0" layoutInCell="1" allowOverlap="1" wp14:anchorId="7D7FF203" wp14:editId="307459B2">
                      <wp:simplePos x="0" y="0"/>
                      <wp:positionH relativeFrom="column">
                        <wp:posOffset>1200150</wp:posOffset>
                      </wp:positionH>
                      <wp:positionV relativeFrom="paragraph">
                        <wp:posOffset>1905</wp:posOffset>
                      </wp:positionV>
                      <wp:extent cx="1860550" cy="0"/>
                      <wp:effectExtent l="0" t="0" r="25400" b="19050"/>
                      <wp:wrapNone/>
                      <wp:docPr id="8" name="Straight Connector 8"/>
                      <wp:cNvGraphicFramePr/>
                      <a:graphic xmlns:a="http://schemas.openxmlformats.org/drawingml/2006/main">
                        <a:graphicData uri="http://schemas.microsoft.com/office/word/2010/wordprocessingShape">
                          <wps:wsp>
                            <wps:cNvCnPr/>
                            <wps:spPr>
                              <a:xfrm>
                                <a:off x="0" y="0"/>
                                <a:ext cx="186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4.5pt,.15pt" to="24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" strokecolor="black [3040]"/>
                  </w:pict>
                </mc:Fallback>
              </mc:AlternateContent>
            </w:r>
            <w:r w:rsidR="00D046CC">
              <w:rPr>
                <w:i/>
                <w:sz w:val="28"/>
              </w:rPr>
              <w:t>Ka Lăng</w:t>
            </w:r>
            <w:r w:rsidR="00FF26E8">
              <w:rPr>
                <w:i/>
                <w:sz w:val="28"/>
              </w:rPr>
              <w:t>,</w:t>
            </w:r>
            <w:r w:rsidR="00FF26E8">
              <w:rPr>
                <w:i/>
                <w:spacing w:val="-3"/>
                <w:sz w:val="28"/>
              </w:rPr>
              <w:t xml:space="preserve"> </w:t>
            </w:r>
            <w:r w:rsidR="00FF26E8">
              <w:rPr>
                <w:i/>
                <w:sz w:val="28"/>
              </w:rPr>
              <w:t>ngày</w:t>
            </w:r>
            <w:r w:rsidR="00FF26E8">
              <w:rPr>
                <w:i/>
                <w:spacing w:val="-3"/>
                <w:sz w:val="28"/>
              </w:rPr>
              <w:t xml:space="preserve"> </w:t>
            </w:r>
            <w:r w:rsidR="00D046CC">
              <w:rPr>
                <w:i/>
                <w:sz w:val="28"/>
                <w:lang w:val="en-US"/>
              </w:rPr>
              <w:t>20</w:t>
            </w:r>
            <w:r w:rsidR="00FF26E8">
              <w:rPr>
                <w:i/>
                <w:spacing w:val="-2"/>
                <w:sz w:val="28"/>
              </w:rPr>
              <w:t xml:space="preserve"> </w:t>
            </w:r>
            <w:r w:rsidR="00FF26E8">
              <w:rPr>
                <w:i/>
                <w:sz w:val="28"/>
              </w:rPr>
              <w:t>tháng</w:t>
            </w:r>
            <w:r w:rsidR="00FF26E8">
              <w:rPr>
                <w:i/>
                <w:spacing w:val="67"/>
                <w:sz w:val="28"/>
              </w:rPr>
              <w:t xml:space="preserve"> </w:t>
            </w:r>
            <w:r w:rsidR="00D046CC">
              <w:rPr>
                <w:i/>
                <w:sz w:val="28"/>
                <w:lang w:val="en-US"/>
              </w:rPr>
              <w:t xml:space="preserve">12 </w:t>
            </w:r>
            <w:r w:rsidR="00FF26E8">
              <w:rPr>
                <w:i/>
                <w:spacing w:val="-4"/>
                <w:sz w:val="28"/>
              </w:rPr>
              <w:t xml:space="preserve"> </w:t>
            </w:r>
            <w:r w:rsidR="00FF26E8">
              <w:rPr>
                <w:i/>
                <w:sz w:val="28"/>
              </w:rPr>
              <w:t>năm</w:t>
            </w:r>
            <w:r w:rsidR="00FF26E8">
              <w:rPr>
                <w:i/>
                <w:spacing w:val="-7"/>
                <w:sz w:val="28"/>
              </w:rPr>
              <w:t xml:space="preserve"> </w:t>
            </w:r>
            <w:r w:rsidR="00FF26E8">
              <w:rPr>
                <w:i/>
                <w:spacing w:val="-4"/>
                <w:sz w:val="28"/>
              </w:rPr>
              <w:t>2024</w:t>
            </w:r>
          </w:p>
        </w:tc>
      </w:tr>
    </w:tbl>
    <w:p w:rsidR="00D9708E" w:rsidRPr="00D046CC" w:rsidRDefault="00D9708E">
      <w:pPr>
        <w:pStyle w:val="BodyText"/>
        <w:spacing w:before="126"/>
        <w:ind w:left="0"/>
        <w:jc w:val="left"/>
        <w:rPr>
          <w:sz w:val="12"/>
        </w:rPr>
      </w:pPr>
    </w:p>
    <w:p w:rsidR="00D9708E" w:rsidRDefault="00FF26E8">
      <w:pPr>
        <w:spacing w:line="322" w:lineRule="exact"/>
        <w:ind w:left="414"/>
        <w:jc w:val="center"/>
        <w:rPr>
          <w:b/>
          <w:sz w:val="28"/>
        </w:rPr>
      </w:pPr>
      <w:r>
        <w:rPr>
          <w:b/>
          <w:sz w:val="28"/>
        </w:rPr>
        <w:t>BÁO</w:t>
      </w:r>
      <w:r>
        <w:rPr>
          <w:b/>
          <w:spacing w:val="-3"/>
          <w:sz w:val="28"/>
        </w:rPr>
        <w:t xml:space="preserve"> </w:t>
      </w:r>
      <w:r>
        <w:rPr>
          <w:b/>
          <w:sz w:val="28"/>
        </w:rPr>
        <w:t>CÁO</w:t>
      </w:r>
      <w:r>
        <w:rPr>
          <w:b/>
          <w:spacing w:val="-3"/>
          <w:sz w:val="28"/>
        </w:rPr>
        <w:t xml:space="preserve"> </w:t>
      </w:r>
      <w:r>
        <w:rPr>
          <w:b/>
          <w:sz w:val="28"/>
        </w:rPr>
        <w:t>THAM</w:t>
      </w:r>
      <w:r>
        <w:rPr>
          <w:b/>
          <w:spacing w:val="-2"/>
          <w:sz w:val="28"/>
        </w:rPr>
        <w:t xml:space="preserve"> </w:t>
      </w:r>
      <w:r>
        <w:rPr>
          <w:b/>
          <w:spacing w:val="-4"/>
          <w:sz w:val="28"/>
        </w:rPr>
        <w:t>LUẬN</w:t>
      </w:r>
    </w:p>
    <w:p w:rsidR="007670E4" w:rsidRDefault="00FF26E8" w:rsidP="007670E4">
      <w:pPr>
        <w:spacing w:line="322" w:lineRule="exact"/>
        <w:ind w:left="414" w:right="2"/>
        <w:jc w:val="center"/>
        <w:rPr>
          <w:b/>
          <w:spacing w:val="-8"/>
          <w:sz w:val="28"/>
          <w:lang w:val="en-US"/>
        </w:rPr>
      </w:pPr>
      <w:r>
        <w:rPr>
          <w:b/>
          <w:sz w:val="28"/>
        </w:rPr>
        <w:t>Công</w:t>
      </w:r>
      <w:r>
        <w:rPr>
          <w:b/>
          <w:spacing w:val="-1"/>
          <w:sz w:val="28"/>
        </w:rPr>
        <w:t xml:space="preserve"> </w:t>
      </w:r>
      <w:r>
        <w:rPr>
          <w:b/>
          <w:sz w:val="28"/>
        </w:rPr>
        <w:t>tác</w:t>
      </w:r>
      <w:r>
        <w:rPr>
          <w:b/>
          <w:spacing w:val="-5"/>
          <w:sz w:val="28"/>
        </w:rPr>
        <w:t xml:space="preserve"> </w:t>
      </w:r>
      <w:r>
        <w:rPr>
          <w:b/>
          <w:sz w:val="28"/>
        </w:rPr>
        <w:t>vận</w:t>
      </w:r>
      <w:r>
        <w:rPr>
          <w:b/>
          <w:spacing w:val="-2"/>
          <w:sz w:val="28"/>
        </w:rPr>
        <w:t xml:space="preserve"> </w:t>
      </w:r>
      <w:r>
        <w:rPr>
          <w:b/>
          <w:sz w:val="28"/>
        </w:rPr>
        <w:t>động</w:t>
      </w:r>
      <w:r>
        <w:rPr>
          <w:b/>
          <w:spacing w:val="-5"/>
          <w:sz w:val="28"/>
        </w:rPr>
        <w:t xml:space="preserve"> </w:t>
      </w:r>
      <w:r>
        <w:rPr>
          <w:b/>
          <w:sz w:val="28"/>
        </w:rPr>
        <w:t>nhân</w:t>
      </w:r>
      <w:r>
        <w:rPr>
          <w:b/>
          <w:spacing w:val="-2"/>
          <w:sz w:val="28"/>
        </w:rPr>
        <w:t xml:space="preserve"> </w:t>
      </w:r>
      <w:r>
        <w:rPr>
          <w:b/>
          <w:sz w:val="28"/>
        </w:rPr>
        <w:t>dân</w:t>
      </w:r>
      <w:r w:rsidR="007670E4">
        <w:rPr>
          <w:b/>
          <w:sz w:val="28"/>
          <w:lang w:val="en-US"/>
        </w:rPr>
        <w:t xml:space="preserve"> </w:t>
      </w:r>
      <w:r>
        <w:rPr>
          <w:b/>
          <w:spacing w:val="-8"/>
          <w:sz w:val="28"/>
        </w:rPr>
        <w:t>tham</w:t>
      </w:r>
      <w:r>
        <w:rPr>
          <w:b/>
          <w:spacing w:val="-15"/>
          <w:sz w:val="28"/>
        </w:rPr>
        <w:t xml:space="preserve"> </w:t>
      </w:r>
      <w:r>
        <w:rPr>
          <w:b/>
          <w:spacing w:val="-8"/>
          <w:sz w:val="28"/>
        </w:rPr>
        <w:t>gia</w:t>
      </w:r>
      <w:r>
        <w:rPr>
          <w:b/>
          <w:spacing w:val="-11"/>
          <w:sz w:val="28"/>
        </w:rPr>
        <w:t xml:space="preserve"> </w:t>
      </w:r>
      <w:r>
        <w:rPr>
          <w:b/>
          <w:spacing w:val="-8"/>
          <w:sz w:val="28"/>
        </w:rPr>
        <w:t>xây</w:t>
      </w:r>
      <w:r>
        <w:rPr>
          <w:b/>
          <w:spacing w:val="-11"/>
          <w:sz w:val="28"/>
        </w:rPr>
        <w:t xml:space="preserve"> </w:t>
      </w:r>
      <w:r>
        <w:rPr>
          <w:b/>
          <w:spacing w:val="-8"/>
          <w:sz w:val="28"/>
        </w:rPr>
        <w:t>dựng</w:t>
      </w:r>
      <w:r>
        <w:rPr>
          <w:b/>
          <w:spacing w:val="-9"/>
          <w:sz w:val="28"/>
        </w:rPr>
        <w:t xml:space="preserve"> </w:t>
      </w:r>
      <w:r>
        <w:rPr>
          <w:b/>
          <w:spacing w:val="-8"/>
          <w:sz w:val="28"/>
        </w:rPr>
        <w:t>nông</w:t>
      </w:r>
      <w:r>
        <w:rPr>
          <w:b/>
          <w:spacing w:val="-12"/>
          <w:sz w:val="28"/>
        </w:rPr>
        <w:t xml:space="preserve"> </w:t>
      </w:r>
      <w:r>
        <w:rPr>
          <w:b/>
          <w:spacing w:val="-8"/>
          <w:sz w:val="28"/>
        </w:rPr>
        <w:t>thôn</w:t>
      </w:r>
      <w:r>
        <w:rPr>
          <w:b/>
          <w:spacing w:val="-10"/>
          <w:sz w:val="28"/>
        </w:rPr>
        <w:t xml:space="preserve"> </w:t>
      </w:r>
      <w:r w:rsidR="007670E4">
        <w:rPr>
          <w:b/>
          <w:spacing w:val="-8"/>
          <w:sz w:val="28"/>
        </w:rPr>
        <w:t>mới</w:t>
      </w:r>
    </w:p>
    <w:p w:rsidR="00D9708E" w:rsidRPr="007670E4" w:rsidRDefault="00FF26E8" w:rsidP="007670E4">
      <w:pPr>
        <w:spacing w:line="322" w:lineRule="exact"/>
        <w:ind w:left="414" w:right="2"/>
        <w:jc w:val="center"/>
        <w:rPr>
          <w:b/>
          <w:sz w:val="28"/>
        </w:rPr>
      </w:pPr>
      <w:r>
        <w:rPr>
          <w:b/>
          <w:spacing w:val="-11"/>
          <w:sz w:val="28"/>
        </w:rPr>
        <w:t xml:space="preserve"> </w:t>
      </w:r>
      <w:r>
        <w:rPr>
          <w:b/>
          <w:spacing w:val="-8"/>
          <w:sz w:val="28"/>
        </w:rPr>
        <w:t>Những</w:t>
      </w:r>
      <w:r>
        <w:rPr>
          <w:b/>
          <w:spacing w:val="-9"/>
          <w:sz w:val="28"/>
        </w:rPr>
        <w:t xml:space="preserve"> </w:t>
      </w:r>
      <w:r>
        <w:rPr>
          <w:b/>
          <w:spacing w:val="-8"/>
          <w:sz w:val="28"/>
        </w:rPr>
        <w:t>thuận</w:t>
      </w:r>
      <w:r>
        <w:rPr>
          <w:b/>
          <w:spacing w:val="-13"/>
          <w:sz w:val="28"/>
        </w:rPr>
        <w:t xml:space="preserve"> </w:t>
      </w:r>
      <w:r>
        <w:rPr>
          <w:b/>
          <w:spacing w:val="-8"/>
          <w:sz w:val="28"/>
        </w:rPr>
        <w:t>lợi,</w:t>
      </w:r>
      <w:r>
        <w:rPr>
          <w:b/>
          <w:spacing w:val="-11"/>
          <w:sz w:val="28"/>
        </w:rPr>
        <w:t xml:space="preserve"> </w:t>
      </w:r>
      <w:r>
        <w:rPr>
          <w:b/>
          <w:spacing w:val="-8"/>
          <w:sz w:val="28"/>
        </w:rPr>
        <w:t>khó</w:t>
      </w:r>
      <w:r>
        <w:rPr>
          <w:b/>
          <w:spacing w:val="-9"/>
          <w:sz w:val="28"/>
        </w:rPr>
        <w:t xml:space="preserve"> </w:t>
      </w:r>
      <w:r>
        <w:rPr>
          <w:b/>
          <w:spacing w:val="-8"/>
          <w:sz w:val="28"/>
        </w:rPr>
        <w:t>khăn</w:t>
      </w:r>
      <w:r>
        <w:rPr>
          <w:b/>
          <w:spacing w:val="-13"/>
          <w:sz w:val="28"/>
        </w:rPr>
        <w:t xml:space="preserve"> </w:t>
      </w:r>
      <w:r>
        <w:rPr>
          <w:b/>
          <w:spacing w:val="-8"/>
          <w:sz w:val="28"/>
        </w:rPr>
        <w:t>và</w:t>
      </w:r>
      <w:r>
        <w:rPr>
          <w:b/>
          <w:spacing w:val="-12"/>
          <w:sz w:val="28"/>
        </w:rPr>
        <w:t xml:space="preserve"> </w:t>
      </w:r>
      <w:r>
        <w:rPr>
          <w:b/>
          <w:spacing w:val="-8"/>
          <w:sz w:val="28"/>
        </w:rPr>
        <w:t>giải</w:t>
      </w:r>
      <w:r>
        <w:rPr>
          <w:b/>
          <w:spacing w:val="-12"/>
          <w:sz w:val="28"/>
        </w:rPr>
        <w:t xml:space="preserve"> </w:t>
      </w:r>
      <w:r>
        <w:rPr>
          <w:b/>
          <w:spacing w:val="-8"/>
          <w:sz w:val="28"/>
        </w:rPr>
        <w:t>pháp</w:t>
      </w:r>
    </w:p>
    <w:p w:rsidR="00D046CC" w:rsidRPr="00D046CC" w:rsidRDefault="008128E8">
      <w:pPr>
        <w:ind w:left="414" w:right="3"/>
        <w:jc w:val="center"/>
        <w:rPr>
          <w:b/>
          <w:sz w:val="28"/>
          <w:lang w:val="en-US"/>
        </w:rPr>
      </w:pPr>
      <w:r>
        <w:rPr>
          <w:b/>
          <w:noProof/>
          <w:sz w:val="28"/>
          <w:lang w:val="en-US"/>
        </w:rPr>
        <mc:AlternateContent>
          <mc:Choice Requires="wps">
            <w:drawing>
              <wp:anchor distT="0" distB="0" distL="114300" distR="114300" simplePos="0" relativeHeight="251661312" behindDoc="0" locked="0" layoutInCell="1" allowOverlap="1">
                <wp:simplePos x="0" y="0"/>
                <wp:positionH relativeFrom="column">
                  <wp:posOffset>2117090</wp:posOffset>
                </wp:positionH>
                <wp:positionV relativeFrom="paragraph">
                  <wp:posOffset>31912</wp:posOffset>
                </wp:positionV>
                <wp:extent cx="1838960" cy="0"/>
                <wp:effectExtent l="0" t="0" r="27940" b="19050"/>
                <wp:wrapNone/>
                <wp:docPr id="10" name="Straight Connector 10"/>
                <wp:cNvGraphicFramePr/>
                <a:graphic xmlns:a="http://schemas.openxmlformats.org/drawingml/2006/main">
                  <a:graphicData uri="http://schemas.microsoft.com/office/word/2010/wordprocessingShape">
                    <wps:wsp>
                      <wps:cNvCnPr/>
                      <wps:spPr>
                        <a:xfrm>
                          <a:off x="0" y="0"/>
                          <a:ext cx="18389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0"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6.7pt,2.5pt" to="31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" strokecolor="black [3040]"/>
            </w:pict>
          </mc:Fallback>
        </mc:AlternateContent>
      </w:r>
    </w:p>
    <w:p w:rsidR="00D9708E" w:rsidRDefault="00D9708E">
      <w:pPr>
        <w:pStyle w:val="BodyText"/>
        <w:spacing w:before="9"/>
        <w:ind w:left="0"/>
        <w:jc w:val="left"/>
        <w:rPr>
          <w:b/>
          <w:sz w:val="6"/>
        </w:rPr>
      </w:pPr>
    </w:p>
    <w:tbl>
      <w:tblPr>
        <w:tblW w:w="0" w:type="auto"/>
        <w:tblInd w:w="625" w:type="dxa"/>
        <w:tblLayout w:type="fixed"/>
        <w:tblCellMar>
          <w:left w:w="0" w:type="dxa"/>
          <w:right w:w="0" w:type="dxa"/>
        </w:tblCellMar>
        <w:tblLook w:val="01E0" w:firstRow="1" w:lastRow="1" w:firstColumn="1" w:lastColumn="1" w:noHBand="0" w:noVBand="0"/>
      </w:tblPr>
      <w:tblGrid>
        <w:gridCol w:w="1361"/>
        <w:gridCol w:w="6474"/>
      </w:tblGrid>
      <w:tr w:rsidR="00D9708E" w:rsidTr="00D046CC">
        <w:trPr>
          <w:trHeight w:val="957"/>
        </w:trPr>
        <w:tc>
          <w:tcPr>
            <w:tcW w:w="1361" w:type="dxa"/>
          </w:tcPr>
          <w:p w:rsidR="00D9708E" w:rsidRDefault="00FF26E8">
            <w:pPr>
              <w:pStyle w:val="TableParagraph"/>
              <w:spacing w:line="311" w:lineRule="exact"/>
              <w:ind w:left="50"/>
              <w:rPr>
                <w:sz w:val="28"/>
              </w:rPr>
            </w:pPr>
            <w:r>
              <w:rPr>
                <w:sz w:val="28"/>
              </w:rPr>
              <w:t>Kính</w:t>
            </w:r>
            <w:r>
              <w:rPr>
                <w:spacing w:val="-5"/>
                <w:sz w:val="28"/>
              </w:rPr>
              <w:t xml:space="preserve"> </w:t>
            </w:r>
            <w:r>
              <w:rPr>
                <w:spacing w:val="-2"/>
                <w:sz w:val="28"/>
              </w:rPr>
              <w:t>thưa:</w:t>
            </w:r>
          </w:p>
        </w:tc>
        <w:tc>
          <w:tcPr>
            <w:tcW w:w="6474" w:type="dxa"/>
          </w:tcPr>
          <w:p w:rsidR="00D9708E" w:rsidRDefault="00D046CC">
            <w:pPr>
              <w:pStyle w:val="TableParagraph"/>
              <w:numPr>
                <w:ilvl w:val="0"/>
                <w:numId w:val="2"/>
              </w:numPr>
              <w:tabs>
                <w:tab w:val="left" w:pos="270"/>
              </w:tabs>
              <w:spacing w:before="313" w:line="322" w:lineRule="exact"/>
              <w:ind w:left="270" w:hanging="163"/>
              <w:rPr>
                <w:sz w:val="28"/>
              </w:rPr>
            </w:pPr>
            <w:r>
              <w:rPr>
                <w:sz w:val="28"/>
                <w:lang w:val="en-US"/>
              </w:rPr>
              <w:t>Chủ tọa Hội nghị</w:t>
            </w:r>
            <w:r w:rsidR="00FF26E8">
              <w:rPr>
                <w:spacing w:val="-4"/>
                <w:sz w:val="28"/>
              </w:rPr>
              <w:t>;</w:t>
            </w:r>
          </w:p>
          <w:p w:rsidR="00D9708E" w:rsidRDefault="00FF26E8" w:rsidP="00D046CC">
            <w:pPr>
              <w:pStyle w:val="TableParagraph"/>
              <w:numPr>
                <w:ilvl w:val="0"/>
                <w:numId w:val="2"/>
              </w:numPr>
              <w:tabs>
                <w:tab w:val="left" w:pos="270"/>
              </w:tabs>
              <w:ind w:left="270" w:hanging="163"/>
              <w:rPr>
                <w:sz w:val="28"/>
              </w:rPr>
            </w:pPr>
            <w:r>
              <w:rPr>
                <w:sz w:val="28"/>
              </w:rPr>
              <w:t>Quý</w:t>
            </w:r>
            <w:r>
              <w:rPr>
                <w:spacing w:val="-5"/>
                <w:sz w:val="28"/>
              </w:rPr>
              <w:t xml:space="preserve"> </w:t>
            </w:r>
            <w:r>
              <w:rPr>
                <w:sz w:val="28"/>
              </w:rPr>
              <w:t>vị</w:t>
            </w:r>
            <w:r>
              <w:rPr>
                <w:spacing w:val="-3"/>
                <w:sz w:val="28"/>
              </w:rPr>
              <w:t xml:space="preserve"> </w:t>
            </w:r>
            <w:r>
              <w:rPr>
                <w:sz w:val="28"/>
              </w:rPr>
              <w:t>lãnh</w:t>
            </w:r>
            <w:r>
              <w:rPr>
                <w:spacing w:val="-5"/>
                <w:sz w:val="28"/>
              </w:rPr>
              <w:t xml:space="preserve"> </w:t>
            </w:r>
            <w:r>
              <w:rPr>
                <w:sz w:val="28"/>
              </w:rPr>
              <w:t>đạo,</w:t>
            </w:r>
            <w:r>
              <w:rPr>
                <w:spacing w:val="-5"/>
                <w:sz w:val="28"/>
              </w:rPr>
              <w:t xml:space="preserve"> </w:t>
            </w:r>
            <w:r>
              <w:rPr>
                <w:sz w:val="28"/>
              </w:rPr>
              <w:t>quý vị</w:t>
            </w:r>
            <w:r>
              <w:rPr>
                <w:spacing w:val="-2"/>
                <w:sz w:val="28"/>
              </w:rPr>
              <w:t xml:space="preserve"> </w:t>
            </w:r>
            <w:r>
              <w:rPr>
                <w:sz w:val="28"/>
              </w:rPr>
              <w:t>đại</w:t>
            </w:r>
            <w:r>
              <w:rPr>
                <w:spacing w:val="-4"/>
                <w:sz w:val="28"/>
              </w:rPr>
              <w:t xml:space="preserve"> </w:t>
            </w:r>
            <w:r>
              <w:rPr>
                <w:sz w:val="28"/>
              </w:rPr>
              <w:t>biểu</w:t>
            </w:r>
            <w:r>
              <w:rPr>
                <w:spacing w:val="-1"/>
                <w:sz w:val="28"/>
              </w:rPr>
              <w:t xml:space="preserve"> </w:t>
            </w:r>
            <w:r>
              <w:rPr>
                <w:sz w:val="28"/>
              </w:rPr>
              <w:t>và</w:t>
            </w:r>
            <w:r>
              <w:rPr>
                <w:spacing w:val="-1"/>
                <w:sz w:val="28"/>
              </w:rPr>
              <w:t xml:space="preserve"> </w:t>
            </w:r>
            <w:r>
              <w:rPr>
                <w:sz w:val="28"/>
              </w:rPr>
              <w:t>toàn</w:t>
            </w:r>
            <w:r>
              <w:rPr>
                <w:spacing w:val="-1"/>
                <w:sz w:val="28"/>
              </w:rPr>
              <w:t xml:space="preserve"> </w:t>
            </w:r>
            <w:r>
              <w:rPr>
                <w:sz w:val="28"/>
              </w:rPr>
              <w:t>thể</w:t>
            </w:r>
            <w:r>
              <w:rPr>
                <w:spacing w:val="-1"/>
                <w:sz w:val="28"/>
              </w:rPr>
              <w:t xml:space="preserve"> </w:t>
            </w:r>
            <w:r w:rsidR="00D046CC">
              <w:rPr>
                <w:sz w:val="28"/>
                <w:lang w:val="en-US"/>
              </w:rPr>
              <w:t>Hội nghị</w:t>
            </w:r>
            <w:r>
              <w:rPr>
                <w:spacing w:val="-4"/>
                <w:sz w:val="28"/>
              </w:rPr>
              <w:t>!</w:t>
            </w:r>
          </w:p>
        </w:tc>
      </w:tr>
    </w:tbl>
    <w:p w:rsidR="00D9708E" w:rsidRDefault="00D9708E">
      <w:pPr>
        <w:pStyle w:val="BodyText"/>
        <w:spacing w:before="0"/>
        <w:ind w:left="0"/>
        <w:jc w:val="left"/>
        <w:rPr>
          <w:b/>
        </w:rPr>
      </w:pPr>
    </w:p>
    <w:p w:rsidR="00D9708E" w:rsidRDefault="00FF26E8" w:rsidP="00D046CC">
      <w:pPr>
        <w:pStyle w:val="BodyText"/>
        <w:spacing w:before="1"/>
        <w:ind w:left="0" w:right="20" w:firstLine="653"/>
      </w:pPr>
      <w:r>
        <w:t xml:space="preserve">Lời đầu tiên, tôi xin phép gửi đến quý lãnh đạo, quý vị đại biểu, cùng toàn thể </w:t>
      </w:r>
      <w:r w:rsidR="00D046CC">
        <w:rPr>
          <w:lang w:val="en-US"/>
        </w:rPr>
        <w:t>Hội nghị</w:t>
      </w:r>
      <w:r w:rsidR="00D046CC">
        <w:t xml:space="preserve"> lời chúc sức khỏe, hạnh phúc</w:t>
      </w:r>
      <w:r>
        <w:t xml:space="preserve">, chúc </w:t>
      </w:r>
      <w:r w:rsidR="00D046CC">
        <w:rPr>
          <w:lang w:val="en-US"/>
        </w:rPr>
        <w:t>Hội nghị</w:t>
      </w:r>
      <w:r>
        <w:t xml:space="preserve"> thành công tốt đẹp.</w:t>
      </w:r>
    </w:p>
    <w:p w:rsidR="00D9708E" w:rsidRDefault="00FF26E8" w:rsidP="00D046CC">
      <w:pPr>
        <w:spacing w:before="121"/>
        <w:ind w:right="20" w:firstLine="653"/>
        <w:jc w:val="both"/>
        <w:rPr>
          <w:sz w:val="28"/>
        </w:rPr>
      </w:pPr>
      <w:r>
        <w:rPr>
          <w:sz w:val="28"/>
        </w:rPr>
        <w:t>Được</w:t>
      </w:r>
      <w:r>
        <w:rPr>
          <w:spacing w:val="-12"/>
          <w:sz w:val="28"/>
        </w:rPr>
        <w:t xml:space="preserve"> </w:t>
      </w:r>
      <w:r>
        <w:rPr>
          <w:sz w:val="28"/>
        </w:rPr>
        <w:t>phân</w:t>
      </w:r>
      <w:r>
        <w:rPr>
          <w:spacing w:val="-11"/>
          <w:sz w:val="28"/>
        </w:rPr>
        <w:t xml:space="preserve"> </w:t>
      </w:r>
      <w:r>
        <w:rPr>
          <w:sz w:val="28"/>
        </w:rPr>
        <w:t>công</w:t>
      </w:r>
      <w:r>
        <w:rPr>
          <w:spacing w:val="-10"/>
          <w:sz w:val="28"/>
        </w:rPr>
        <w:t xml:space="preserve"> </w:t>
      </w:r>
      <w:r>
        <w:rPr>
          <w:sz w:val="28"/>
        </w:rPr>
        <w:t>của</w:t>
      </w:r>
      <w:r>
        <w:rPr>
          <w:spacing w:val="-10"/>
          <w:sz w:val="28"/>
        </w:rPr>
        <w:t xml:space="preserve"> </w:t>
      </w:r>
      <w:r w:rsidR="00D046CC">
        <w:rPr>
          <w:sz w:val="28"/>
          <w:lang w:val="en-US"/>
        </w:rPr>
        <w:t>Chủ tọa Hội nghị</w:t>
      </w:r>
      <w:r>
        <w:rPr>
          <w:sz w:val="28"/>
        </w:rPr>
        <w:t>,</w:t>
      </w:r>
      <w:r>
        <w:rPr>
          <w:spacing w:val="-10"/>
          <w:sz w:val="28"/>
        </w:rPr>
        <w:t xml:space="preserve"> </w:t>
      </w:r>
      <w:r>
        <w:rPr>
          <w:sz w:val="28"/>
        </w:rPr>
        <w:t>thay</w:t>
      </w:r>
      <w:r>
        <w:rPr>
          <w:spacing w:val="-13"/>
          <w:sz w:val="28"/>
        </w:rPr>
        <w:t xml:space="preserve"> </w:t>
      </w:r>
      <w:r>
        <w:rPr>
          <w:sz w:val="28"/>
        </w:rPr>
        <w:t>mặt</w:t>
      </w:r>
      <w:r w:rsidR="00111B6C">
        <w:rPr>
          <w:sz w:val="28"/>
          <w:lang w:val="en-US"/>
        </w:rPr>
        <w:t xml:space="preserve"> Đảng ủy – HĐND, UBND – UBMTTQ và</w:t>
      </w:r>
      <w:r>
        <w:rPr>
          <w:spacing w:val="-11"/>
          <w:sz w:val="28"/>
        </w:rPr>
        <w:t xml:space="preserve"> </w:t>
      </w:r>
      <w:r>
        <w:rPr>
          <w:sz w:val="28"/>
        </w:rPr>
        <w:t>nhân</w:t>
      </w:r>
      <w:r>
        <w:rPr>
          <w:spacing w:val="-13"/>
          <w:sz w:val="28"/>
        </w:rPr>
        <w:t xml:space="preserve"> </w:t>
      </w:r>
      <w:r>
        <w:rPr>
          <w:sz w:val="28"/>
        </w:rPr>
        <w:t>dân</w:t>
      </w:r>
      <w:r>
        <w:rPr>
          <w:spacing w:val="-11"/>
          <w:sz w:val="28"/>
        </w:rPr>
        <w:t xml:space="preserve"> </w:t>
      </w:r>
      <w:r>
        <w:rPr>
          <w:sz w:val="28"/>
        </w:rPr>
        <w:t>xã</w:t>
      </w:r>
      <w:r>
        <w:rPr>
          <w:spacing w:val="-16"/>
          <w:sz w:val="28"/>
        </w:rPr>
        <w:t xml:space="preserve"> </w:t>
      </w:r>
      <w:r w:rsidR="00D046CC">
        <w:rPr>
          <w:sz w:val="28"/>
        </w:rPr>
        <w:t>Ka Lăng</w:t>
      </w:r>
      <w:r>
        <w:rPr>
          <w:sz w:val="28"/>
        </w:rPr>
        <w:t>,</w:t>
      </w:r>
      <w:r>
        <w:rPr>
          <w:spacing w:val="-16"/>
          <w:sz w:val="28"/>
        </w:rPr>
        <w:t xml:space="preserve"> </w:t>
      </w:r>
      <w:r>
        <w:rPr>
          <w:sz w:val="28"/>
        </w:rPr>
        <w:t>tôi</w:t>
      </w:r>
      <w:r>
        <w:rPr>
          <w:spacing w:val="-17"/>
          <w:sz w:val="28"/>
        </w:rPr>
        <w:t xml:space="preserve"> </w:t>
      </w:r>
      <w:r>
        <w:rPr>
          <w:sz w:val="28"/>
        </w:rPr>
        <w:t>xin</w:t>
      </w:r>
      <w:r>
        <w:rPr>
          <w:spacing w:val="-15"/>
          <w:sz w:val="28"/>
        </w:rPr>
        <w:t xml:space="preserve"> </w:t>
      </w:r>
      <w:r>
        <w:rPr>
          <w:sz w:val="28"/>
        </w:rPr>
        <w:t>trình</w:t>
      </w:r>
      <w:r>
        <w:rPr>
          <w:spacing w:val="-15"/>
          <w:sz w:val="28"/>
        </w:rPr>
        <w:t xml:space="preserve"> </w:t>
      </w:r>
      <w:r>
        <w:rPr>
          <w:sz w:val="28"/>
        </w:rPr>
        <w:t>bày</w:t>
      </w:r>
      <w:r>
        <w:rPr>
          <w:spacing w:val="-15"/>
          <w:sz w:val="28"/>
        </w:rPr>
        <w:t xml:space="preserve"> </w:t>
      </w:r>
      <w:r>
        <w:rPr>
          <w:sz w:val="28"/>
        </w:rPr>
        <w:t>báo</w:t>
      </w:r>
      <w:r>
        <w:rPr>
          <w:spacing w:val="-16"/>
          <w:sz w:val="28"/>
        </w:rPr>
        <w:t xml:space="preserve"> </w:t>
      </w:r>
      <w:r>
        <w:rPr>
          <w:sz w:val="28"/>
        </w:rPr>
        <w:t>cáo</w:t>
      </w:r>
      <w:r>
        <w:rPr>
          <w:spacing w:val="-16"/>
          <w:sz w:val="28"/>
        </w:rPr>
        <w:t xml:space="preserve"> </w:t>
      </w:r>
      <w:r>
        <w:rPr>
          <w:sz w:val="28"/>
        </w:rPr>
        <w:t>tham</w:t>
      </w:r>
      <w:r>
        <w:rPr>
          <w:spacing w:val="-17"/>
          <w:sz w:val="28"/>
        </w:rPr>
        <w:t xml:space="preserve"> </w:t>
      </w:r>
      <w:r>
        <w:rPr>
          <w:sz w:val="28"/>
        </w:rPr>
        <w:t>luận</w:t>
      </w:r>
      <w:r>
        <w:rPr>
          <w:spacing w:val="-15"/>
          <w:sz w:val="28"/>
        </w:rPr>
        <w:t xml:space="preserve"> </w:t>
      </w:r>
      <w:r>
        <w:rPr>
          <w:sz w:val="28"/>
        </w:rPr>
        <w:t>tại</w:t>
      </w:r>
      <w:r>
        <w:rPr>
          <w:spacing w:val="-12"/>
          <w:sz w:val="28"/>
        </w:rPr>
        <w:t xml:space="preserve"> </w:t>
      </w:r>
      <w:r w:rsidR="00D046CC">
        <w:rPr>
          <w:sz w:val="28"/>
          <w:lang w:val="en-US"/>
        </w:rPr>
        <w:t>Hội nghị</w:t>
      </w:r>
      <w:r>
        <w:rPr>
          <w:spacing w:val="-15"/>
          <w:sz w:val="28"/>
        </w:rPr>
        <w:t xml:space="preserve"> </w:t>
      </w:r>
      <w:r>
        <w:rPr>
          <w:sz w:val="28"/>
        </w:rPr>
        <w:t>về</w:t>
      </w:r>
      <w:r>
        <w:rPr>
          <w:spacing w:val="-16"/>
          <w:sz w:val="28"/>
        </w:rPr>
        <w:t xml:space="preserve"> </w:t>
      </w:r>
      <w:r>
        <w:rPr>
          <w:sz w:val="28"/>
        </w:rPr>
        <w:t>nội</w:t>
      </w:r>
      <w:r>
        <w:rPr>
          <w:spacing w:val="-16"/>
          <w:sz w:val="28"/>
        </w:rPr>
        <w:t xml:space="preserve"> </w:t>
      </w:r>
      <w:r>
        <w:rPr>
          <w:sz w:val="28"/>
        </w:rPr>
        <w:t xml:space="preserve">dung </w:t>
      </w:r>
      <w:r>
        <w:rPr>
          <w:b/>
          <w:i/>
          <w:spacing w:val="-14"/>
          <w:sz w:val="28"/>
        </w:rPr>
        <w:t>“Công</w:t>
      </w:r>
      <w:r>
        <w:rPr>
          <w:b/>
          <w:i/>
          <w:spacing w:val="-4"/>
          <w:sz w:val="28"/>
        </w:rPr>
        <w:t xml:space="preserve"> </w:t>
      </w:r>
      <w:r>
        <w:rPr>
          <w:b/>
          <w:i/>
          <w:spacing w:val="-14"/>
          <w:sz w:val="28"/>
        </w:rPr>
        <w:t>tác</w:t>
      </w:r>
      <w:r>
        <w:rPr>
          <w:b/>
          <w:i/>
          <w:spacing w:val="-3"/>
          <w:sz w:val="28"/>
        </w:rPr>
        <w:t xml:space="preserve"> </w:t>
      </w:r>
      <w:r>
        <w:rPr>
          <w:b/>
          <w:i/>
          <w:spacing w:val="-14"/>
          <w:sz w:val="28"/>
        </w:rPr>
        <w:t>vận</w:t>
      </w:r>
      <w:r>
        <w:rPr>
          <w:b/>
          <w:i/>
          <w:spacing w:val="-4"/>
          <w:sz w:val="28"/>
        </w:rPr>
        <w:t xml:space="preserve"> </w:t>
      </w:r>
      <w:r>
        <w:rPr>
          <w:b/>
          <w:i/>
          <w:spacing w:val="-14"/>
          <w:sz w:val="28"/>
        </w:rPr>
        <w:t>động</w:t>
      </w:r>
      <w:r>
        <w:rPr>
          <w:b/>
          <w:i/>
          <w:spacing w:val="-3"/>
          <w:sz w:val="28"/>
        </w:rPr>
        <w:t xml:space="preserve"> </w:t>
      </w:r>
      <w:r>
        <w:rPr>
          <w:b/>
          <w:i/>
          <w:spacing w:val="-14"/>
          <w:sz w:val="28"/>
        </w:rPr>
        <w:t>nhân</w:t>
      </w:r>
      <w:r>
        <w:rPr>
          <w:b/>
          <w:i/>
          <w:spacing w:val="-4"/>
          <w:sz w:val="28"/>
        </w:rPr>
        <w:t xml:space="preserve"> </w:t>
      </w:r>
      <w:r>
        <w:rPr>
          <w:b/>
          <w:i/>
          <w:spacing w:val="-14"/>
          <w:sz w:val="28"/>
        </w:rPr>
        <w:t>dân</w:t>
      </w:r>
      <w:r>
        <w:rPr>
          <w:b/>
          <w:i/>
          <w:spacing w:val="-3"/>
          <w:sz w:val="28"/>
        </w:rPr>
        <w:t xml:space="preserve"> </w:t>
      </w:r>
      <w:r>
        <w:rPr>
          <w:b/>
          <w:i/>
          <w:spacing w:val="-14"/>
          <w:sz w:val="28"/>
        </w:rPr>
        <w:t>tham</w:t>
      </w:r>
      <w:r>
        <w:rPr>
          <w:b/>
          <w:i/>
          <w:spacing w:val="-4"/>
          <w:sz w:val="28"/>
        </w:rPr>
        <w:t xml:space="preserve"> </w:t>
      </w:r>
      <w:r>
        <w:rPr>
          <w:b/>
          <w:i/>
          <w:spacing w:val="-14"/>
          <w:sz w:val="28"/>
        </w:rPr>
        <w:t>gia</w:t>
      </w:r>
      <w:r>
        <w:rPr>
          <w:b/>
          <w:i/>
          <w:spacing w:val="-3"/>
          <w:sz w:val="28"/>
        </w:rPr>
        <w:t xml:space="preserve"> </w:t>
      </w:r>
      <w:r>
        <w:rPr>
          <w:b/>
          <w:i/>
          <w:spacing w:val="-14"/>
          <w:sz w:val="28"/>
        </w:rPr>
        <w:t>xây</w:t>
      </w:r>
      <w:r>
        <w:rPr>
          <w:b/>
          <w:i/>
          <w:spacing w:val="-4"/>
          <w:sz w:val="28"/>
        </w:rPr>
        <w:t xml:space="preserve"> </w:t>
      </w:r>
      <w:r>
        <w:rPr>
          <w:b/>
          <w:i/>
          <w:spacing w:val="-14"/>
          <w:sz w:val="28"/>
        </w:rPr>
        <w:t>dựng</w:t>
      </w:r>
      <w:r>
        <w:rPr>
          <w:b/>
          <w:i/>
          <w:spacing w:val="-3"/>
          <w:sz w:val="28"/>
        </w:rPr>
        <w:t xml:space="preserve"> </w:t>
      </w:r>
      <w:r>
        <w:rPr>
          <w:b/>
          <w:i/>
          <w:spacing w:val="-14"/>
          <w:sz w:val="28"/>
        </w:rPr>
        <w:t xml:space="preserve">nông </w:t>
      </w:r>
      <w:r>
        <w:rPr>
          <w:b/>
          <w:i/>
          <w:sz w:val="28"/>
        </w:rPr>
        <w:t>thôn</w:t>
      </w:r>
      <w:r>
        <w:rPr>
          <w:b/>
          <w:i/>
          <w:spacing w:val="-37"/>
          <w:sz w:val="28"/>
        </w:rPr>
        <w:t xml:space="preserve"> </w:t>
      </w:r>
      <w:r>
        <w:rPr>
          <w:b/>
          <w:i/>
          <w:sz w:val="28"/>
        </w:rPr>
        <w:t>mới</w:t>
      </w:r>
      <w:r>
        <w:rPr>
          <w:sz w:val="28"/>
        </w:rPr>
        <w:t>”.</w:t>
      </w:r>
    </w:p>
    <w:p w:rsidR="00D9708E" w:rsidRDefault="00FF26E8" w:rsidP="00D046CC">
      <w:pPr>
        <w:spacing w:before="119"/>
        <w:ind w:right="20" w:firstLine="653"/>
        <w:jc w:val="both"/>
        <w:rPr>
          <w:i/>
          <w:sz w:val="28"/>
        </w:rPr>
      </w:pPr>
      <w:r>
        <w:rPr>
          <w:i/>
          <w:sz w:val="28"/>
        </w:rPr>
        <w:t>Kính</w:t>
      </w:r>
      <w:r>
        <w:rPr>
          <w:i/>
          <w:spacing w:val="-6"/>
          <w:sz w:val="28"/>
        </w:rPr>
        <w:t xml:space="preserve"> </w:t>
      </w:r>
      <w:r>
        <w:rPr>
          <w:i/>
          <w:sz w:val="28"/>
        </w:rPr>
        <w:t>thưa</w:t>
      </w:r>
      <w:r>
        <w:rPr>
          <w:i/>
          <w:spacing w:val="-4"/>
          <w:sz w:val="28"/>
        </w:rPr>
        <w:t xml:space="preserve"> </w:t>
      </w:r>
      <w:r>
        <w:rPr>
          <w:i/>
          <w:sz w:val="28"/>
        </w:rPr>
        <w:t>quý</w:t>
      </w:r>
      <w:r>
        <w:rPr>
          <w:i/>
          <w:spacing w:val="-2"/>
          <w:sz w:val="28"/>
        </w:rPr>
        <w:t xml:space="preserve"> </w:t>
      </w:r>
      <w:r>
        <w:rPr>
          <w:i/>
          <w:sz w:val="28"/>
        </w:rPr>
        <w:t>vị</w:t>
      </w:r>
      <w:r>
        <w:rPr>
          <w:i/>
          <w:spacing w:val="-4"/>
          <w:sz w:val="28"/>
        </w:rPr>
        <w:t xml:space="preserve"> </w:t>
      </w:r>
      <w:r>
        <w:rPr>
          <w:i/>
          <w:sz w:val="28"/>
        </w:rPr>
        <w:t>đại</w:t>
      </w:r>
      <w:r>
        <w:rPr>
          <w:i/>
          <w:spacing w:val="-5"/>
          <w:sz w:val="28"/>
        </w:rPr>
        <w:t xml:space="preserve"> </w:t>
      </w:r>
      <w:r>
        <w:rPr>
          <w:i/>
          <w:sz w:val="28"/>
        </w:rPr>
        <w:t>biểu! Thưa</w:t>
      </w:r>
      <w:r>
        <w:rPr>
          <w:i/>
          <w:spacing w:val="-1"/>
          <w:sz w:val="28"/>
        </w:rPr>
        <w:t xml:space="preserve"> </w:t>
      </w:r>
      <w:r>
        <w:rPr>
          <w:i/>
          <w:sz w:val="28"/>
        </w:rPr>
        <w:t>toàn</w:t>
      </w:r>
      <w:r>
        <w:rPr>
          <w:i/>
          <w:spacing w:val="-5"/>
          <w:sz w:val="28"/>
        </w:rPr>
        <w:t xml:space="preserve"> </w:t>
      </w:r>
      <w:r>
        <w:rPr>
          <w:i/>
          <w:sz w:val="28"/>
        </w:rPr>
        <w:t>thể</w:t>
      </w:r>
      <w:r>
        <w:rPr>
          <w:i/>
          <w:spacing w:val="-3"/>
          <w:sz w:val="28"/>
        </w:rPr>
        <w:t xml:space="preserve"> </w:t>
      </w:r>
      <w:r w:rsidR="00D046CC">
        <w:rPr>
          <w:i/>
          <w:sz w:val="28"/>
        </w:rPr>
        <w:t>Hội nghị</w:t>
      </w:r>
      <w:r>
        <w:rPr>
          <w:i/>
          <w:spacing w:val="-4"/>
          <w:sz w:val="28"/>
        </w:rPr>
        <w:t>!</w:t>
      </w:r>
    </w:p>
    <w:p w:rsidR="00D046CC" w:rsidRDefault="00D046CC" w:rsidP="00D046CC">
      <w:pPr>
        <w:pStyle w:val="BodyText"/>
        <w:ind w:left="0" w:right="20" w:firstLine="653"/>
      </w:pPr>
      <w:r>
        <w:t xml:space="preserve">Ka Lăng là xã vùng cao biên giới, phía tây tiếp giáp với nước bạn Trung Quốc với chiều dài biên giới 15,266 km; cách trung tâm thị trấn huyện gần 72 km; có địa hình phức tạp chia cắt bởi những dãy núi cao và khe suối sâu, độ cao trung bình của xã khoảng 1100 m so với mặt nước biển, độ dốc 20 – 300; có diện tích tự nhiên là 13.864,22 ha; địa bàn rộng, địa hình hiểm trở, độ dốc lớn, diện tích canh tác ít và có vị trí địa lý như sau: </w:t>
      </w:r>
    </w:p>
    <w:p w:rsidR="00D046CC" w:rsidRDefault="00D046CC" w:rsidP="00D046CC">
      <w:pPr>
        <w:pStyle w:val="BodyText"/>
        <w:ind w:left="0" w:right="20" w:firstLine="653"/>
      </w:pPr>
      <w:r>
        <w:t>+ Phía Bắc giáp với xã Thu Lũm.</w:t>
      </w:r>
    </w:p>
    <w:p w:rsidR="00D046CC" w:rsidRDefault="00D046CC" w:rsidP="00D046CC">
      <w:pPr>
        <w:pStyle w:val="BodyText"/>
        <w:ind w:right="20" w:firstLine="551"/>
      </w:pPr>
      <w:r>
        <w:t>+ Phía Đông giáp với xã Tá Pạ.</w:t>
      </w:r>
    </w:p>
    <w:p w:rsidR="00D046CC" w:rsidRDefault="00D046CC" w:rsidP="00D046CC">
      <w:pPr>
        <w:pStyle w:val="BodyText"/>
        <w:ind w:right="20" w:firstLine="551"/>
      </w:pPr>
      <w:r>
        <w:t>+ Phía Tây giáp với huyện Lục Xuân, tỉnh Vân Nam Trung Quốc.</w:t>
      </w:r>
    </w:p>
    <w:p w:rsidR="00D046CC" w:rsidRDefault="00D046CC" w:rsidP="00D046CC">
      <w:pPr>
        <w:pStyle w:val="BodyText"/>
        <w:ind w:right="20" w:firstLine="551"/>
      </w:pPr>
      <w:r>
        <w:t>+ Phía Nam giáp với xã Mù Cả và xã Mường Tè.</w:t>
      </w:r>
    </w:p>
    <w:p w:rsidR="00D9708E" w:rsidRPr="007670E4" w:rsidRDefault="00D046CC" w:rsidP="00D046CC">
      <w:pPr>
        <w:pStyle w:val="BodyText"/>
        <w:ind w:left="0" w:right="20" w:firstLine="653"/>
        <w:rPr>
          <w:spacing w:val="-8"/>
        </w:rPr>
      </w:pPr>
      <w:r w:rsidRPr="007670E4">
        <w:rPr>
          <w:spacing w:val="-8"/>
        </w:rPr>
        <w:t>Là xã biên giới của huyện Mường Tè có tổng diện tích tự nhiên 13.864,22 ha, toàn xã có 08 bản có 59</w:t>
      </w:r>
      <w:r w:rsidRPr="007670E4">
        <w:rPr>
          <w:spacing w:val="-8"/>
          <w:lang w:val="en-US"/>
        </w:rPr>
        <w:t>1</w:t>
      </w:r>
      <w:r w:rsidRPr="007670E4">
        <w:rPr>
          <w:spacing w:val="-8"/>
        </w:rPr>
        <w:t xml:space="preserve"> hộ, 2.451 khẩu, chủ yếu là dân tộc Hà Nhì và dân tộc La Hủ, trong đó Hà Nhì chiếm 90,2%; còn lại dân tộc La Hủ. Năm 2024, bình quân lương thực đầu người của xã đạt 5</w:t>
      </w:r>
      <w:r w:rsidRPr="007670E4">
        <w:rPr>
          <w:spacing w:val="-8"/>
          <w:lang w:val="en-US"/>
        </w:rPr>
        <w:t xml:space="preserve">02 </w:t>
      </w:r>
      <w:r w:rsidRPr="007670E4">
        <w:rPr>
          <w:spacing w:val="-8"/>
        </w:rPr>
        <w:t>kg/người/năm; toàn xã còn 271 hộ nghèo chiếm 45,93%, hộ cận nghèo 11</w:t>
      </w:r>
      <w:r w:rsidRPr="007670E4">
        <w:rPr>
          <w:spacing w:val="-8"/>
          <w:lang w:val="en-US"/>
        </w:rPr>
        <w:t>3</w:t>
      </w:r>
      <w:r w:rsidRPr="007670E4">
        <w:rPr>
          <w:spacing w:val="-8"/>
        </w:rPr>
        <w:t xml:space="preserve"> hộ chiếm 1</w:t>
      </w:r>
      <w:r w:rsidRPr="007670E4">
        <w:rPr>
          <w:spacing w:val="-8"/>
          <w:lang w:val="en-US"/>
        </w:rPr>
        <w:t>9</w:t>
      </w:r>
      <w:r w:rsidRPr="007670E4">
        <w:rPr>
          <w:spacing w:val="-8"/>
        </w:rPr>
        <w:t>,</w:t>
      </w:r>
      <w:r w:rsidRPr="007670E4">
        <w:rPr>
          <w:spacing w:val="-8"/>
          <w:lang w:val="en-US"/>
        </w:rPr>
        <w:t>12</w:t>
      </w:r>
      <w:r w:rsidRPr="007670E4">
        <w:rPr>
          <w:spacing w:val="-8"/>
        </w:rPr>
        <w:t>%; Thu nhập bình quân đầu người đạt 33,6 triệu đồng/ng</w:t>
      </w:r>
      <w:r w:rsidR="007670E4" w:rsidRPr="007670E4">
        <w:rPr>
          <w:spacing w:val="-8"/>
        </w:rPr>
        <w:t>ười/năm</w:t>
      </w:r>
      <w:r w:rsidR="00FF26E8" w:rsidRPr="007670E4">
        <w:rPr>
          <w:spacing w:val="-8"/>
        </w:rPr>
        <w:t>.</w:t>
      </w:r>
      <w:r w:rsidR="00FF26E8" w:rsidRPr="007670E4">
        <w:rPr>
          <w:spacing w:val="-8"/>
        </w:rPr>
        <w:t xml:space="preserve"> </w:t>
      </w:r>
      <w:r w:rsidR="00FF26E8" w:rsidRPr="007670E4">
        <w:rPr>
          <w:spacing w:val="-8"/>
        </w:rPr>
        <w:t>Thu</w:t>
      </w:r>
      <w:r w:rsidR="00FF26E8" w:rsidRPr="007670E4">
        <w:rPr>
          <w:spacing w:val="-8"/>
        </w:rPr>
        <w:t xml:space="preserve"> </w:t>
      </w:r>
      <w:r w:rsidR="00FF26E8" w:rsidRPr="007670E4">
        <w:rPr>
          <w:spacing w:val="-8"/>
        </w:rPr>
        <w:t>nhập</w:t>
      </w:r>
      <w:r w:rsidR="00FF26E8" w:rsidRPr="007670E4">
        <w:rPr>
          <w:spacing w:val="-8"/>
        </w:rPr>
        <w:t xml:space="preserve"> </w:t>
      </w:r>
      <w:r w:rsidR="00FF26E8" w:rsidRPr="007670E4">
        <w:rPr>
          <w:spacing w:val="-8"/>
        </w:rPr>
        <w:t>chủ</w:t>
      </w:r>
      <w:r w:rsidR="00FF26E8" w:rsidRPr="007670E4">
        <w:rPr>
          <w:spacing w:val="-8"/>
        </w:rPr>
        <w:t xml:space="preserve"> </w:t>
      </w:r>
      <w:r w:rsidR="00FF26E8" w:rsidRPr="007670E4">
        <w:rPr>
          <w:spacing w:val="-8"/>
        </w:rPr>
        <w:t>yếu</w:t>
      </w:r>
      <w:r w:rsidR="00FF26E8" w:rsidRPr="007670E4">
        <w:rPr>
          <w:spacing w:val="-8"/>
        </w:rPr>
        <w:t xml:space="preserve"> </w:t>
      </w:r>
      <w:r w:rsidR="00FF26E8" w:rsidRPr="007670E4">
        <w:rPr>
          <w:spacing w:val="-8"/>
        </w:rPr>
        <w:t>của</w:t>
      </w:r>
      <w:r w:rsidR="00FF26E8" w:rsidRPr="007670E4">
        <w:rPr>
          <w:spacing w:val="-8"/>
        </w:rPr>
        <w:t xml:space="preserve"> </w:t>
      </w:r>
      <w:r w:rsidR="00FF26E8" w:rsidRPr="007670E4">
        <w:rPr>
          <w:spacing w:val="-8"/>
        </w:rPr>
        <w:t>người</w:t>
      </w:r>
      <w:r w:rsidR="00FF26E8" w:rsidRPr="007670E4">
        <w:rPr>
          <w:spacing w:val="-8"/>
        </w:rPr>
        <w:t xml:space="preserve"> </w:t>
      </w:r>
      <w:r w:rsidR="00FF26E8" w:rsidRPr="007670E4">
        <w:rPr>
          <w:spacing w:val="-8"/>
        </w:rPr>
        <w:t>dân</w:t>
      </w:r>
      <w:r w:rsidR="00FF26E8" w:rsidRPr="007670E4">
        <w:rPr>
          <w:spacing w:val="-8"/>
        </w:rPr>
        <w:t xml:space="preserve"> </w:t>
      </w:r>
      <w:r w:rsidR="00FF26E8" w:rsidRPr="007670E4">
        <w:rPr>
          <w:spacing w:val="-8"/>
        </w:rPr>
        <w:t>là</w:t>
      </w:r>
      <w:r w:rsidR="00FF26E8" w:rsidRPr="007670E4">
        <w:rPr>
          <w:spacing w:val="-8"/>
        </w:rPr>
        <w:t xml:space="preserve"> </w:t>
      </w:r>
      <w:r w:rsidR="00FF26E8" w:rsidRPr="007670E4">
        <w:rPr>
          <w:spacing w:val="-8"/>
        </w:rPr>
        <w:t>từ sản</w:t>
      </w:r>
      <w:r w:rsidR="00FF26E8" w:rsidRPr="007670E4">
        <w:rPr>
          <w:spacing w:val="-8"/>
        </w:rPr>
        <w:t xml:space="preserve"> </w:t>
      </w:r>
      <w:r w:rsidR="00FF26E8" w:rsidRPr="007670E4">
        <w:rPr>
          <w:spacing w:val="-8"/>
        </w:rPr>
        <w:t>xuất</w:t>
      </w:r>
      <w:r w:rsidR="00FF26E8" w:rsidRPr="007670E4">
        <w:rPr>
          <w:spacing w:val="-8"/>
        </w:rPr>
        <w:t xml:space="preserve"> </w:t>
      </w:r>
      <w:r w:rsidR="00FF26E8" w:rsidRPr="007670E4">
        <w:rPr>
          <w:spacing w:val="-8"/>
        </w:rPr>
        <w:t>nông</w:t>
      </w:r>
      <w:r w:rsidR="00FF26E8" w:rsidRPr="007670E4">
        <w:rPr>
          <w:spacing w:val="-8"/>
        </w:rPr>
        <w:t xml:space="preserve"> </w:t>
      </w:r>
      <w:r w:rsidR="00FF26E8" w:rsidRPr="007670E4">
        <w:rPr>
          <w:spacing w:val="-8"/>
        </w:rPr>
        <w:t>nghiệp</w:t>
      </w:r>
      <w:r w:rsidR="00FF26E8" w:rsidRPr="007670E4">
        <w:rPr>
          <w:spacing w:val="-8"/>
        </w:rPr>
        <w:t xml:space="preserve"> </w:t>
      </w:r>
      <w:r w:rsidR="00FF26E8" w:rsidRPr="007670E4">
        <w:rPr>
          <w:spacing w:val="-8"/>
        </w:rPr>
        <w:t>và</w:t>
      </w:r>
      <w:r w:rsidR="00FF26E8" w:rsidRPr="007670E4">
        <w:rPr>
          <w:spacing w:val="-8"/>
        </w:rPr>
        <w:t xml:space="preserve"> </w:t>
      </w:r>
      <w:r w:rsidR="00FF26E8" w:rsidRPr="007670E4">
        <w:rPr>
          <w:spacing w:val="-8"/>
        </w:rPr>
        <w:t>một</w:t>
      </w:r>
      <w:r w:rsidR="00FF26E8" w:rsidRPr="007670E4">
        <w:rPr>
          <w:spacing w:val="-8"/>
        </w:rPr>
        <w:t xml:space="preserve"> </w:t>
      </w:r>
      <w:r w:rsidR="00FF26E8" w:rsidRPr="007670E4">
        <w:rPr>
          <w:spacing w:val="-8"/>
        </w:rPr>
        <w:t>số</w:t>
      </w:r>
      <w:r w:rsidR="00FF26E8" w:rsidRPr="007670E4">
        <w:rPr>
          <w:spacing w:val="-8"/>
        </w:rPr>
        <w:t xml:space="preserve"> </w:t>
      </w:r>
      <w:r w:rsidR="00FF26E8" w:rsidRPr="007670E4">
        <w:rPr>
          <w:spacing w:val="-8"/>
        </w:rPr>
        <w:t>ngành</w:t>
      </w:r>
      <w:r w:rsidR="00FF26E8" w:rsidRPr="007670E4">
        <w:rPr>
          <w:spacing w:val="-8"/>
        </w:rPr>
        <w:t xml:space="preserve"> </w:t>
      </w:r>
      <w:r w:rsidR="00FF26E8" w:rsidRPr="007670E4">
        <w:rPr>
          <w:spacing w:val="-8"/>
        </w:rPr>
        <w:t>nghề</w:t>
      </w:r>
      <w:r w:rsidR="00FF26E8" w:rsidRPr="007670E4">
        <w:rPr>
          <w:spacing w:val="-8"/>
        </w:rPr>
        <w:t xml:space="preserve"> </w:t>
      </w:r>
      <w:r w:rsidR="00FF26E8" w:rsidRPr="007670E4">
        <w:rPr>
          <w:spacing w:val="-8"/>
        </w:rPr>
        <w:t>sản</w:t>
      </w:r>
      <w:r w:rsidR="00FF26E8" w:rsidRPr="007670E4">
        <w:rPr>
          <w:spacing w:val="-8"/>
        </w:rPr>
        <w:t xml:space="preserve"> </w:t>
      </w:r>
      <w:r w:rsidR="00FF26E8" w:rsidRPr="007670E4">
        <w:rPr>
          <w:spacing w:val="-8"/>
        </w:rPr>
        <w:t>xuất</w:t>
      </w:r>
      <w:r w:rsidR="00FF26E8" w:rsidRPr="007670E4">
        <w:rPr>
          <w:spacing w:val="-8"/>
        </w:rPr>
        <w:t xml:space="preserve"> </w:t>
      </w:r>
      <w:r w:rsidR="00FF26E8" w:rsidRPr="007670E4">
        <w:rPr>
          <w:spacing w:val="-8"/>
        </w:rPr>
        <w:t>công</w:t>
      </w:r>
      <w:r w:rsidR="00FF26E8" w:rsidRPr="007670E4">
        <w:rPr>
          <w:spacing w:val="-8"/>
        </w:rPr>
        <w:t xml:space="preserve"> </w:t>
      </w:r>
      <w:r w:rsidR="00FF26E8" w:rsidRPr="007670E4">
        <w:rPr>
          <w:spacing w:val="-8"/>
        </w:rPr>
        <w:t>nghiệp,</w:t>
      </w:r>
      <w:r w:rsidR="00FF26E8" w:rsidRPr="007670E4">
        <w:rPr>
          <w:spacing w:val="-8"/>
        </w:rPr>
        <w:t xml:space="preserve"> </w:t>
      </w:r>
      <w:r w:rsidR="00FF26E8" w:rsidRPr="007670E4">
        <w:rPr>
          <w:spacing w:val="-8"/>
        </w:rPr>
        <w:t>thương</w:t>
      </w:r>
      <w:r w:rsidR="00FF26E8" w:rsidRPr="007670E4">
        <w:rPr>
          <w:spacing w:val="-8"/>
        </w:rPr>
        <w:t xml:space="preserve"> </w:t>
      </w:r>
      <w:r w:rsidR="00FF26E8" w:rsidRPr="007670E4">
        <w:rPr>
          <w:spacing w:val="-8"/>
        </w:rPr>
        <w:t>mại</w:t>
      </w:r>
      <w:r w:rsidR="00FF26E8" w:rsidRPr="007670E4">
        <w:rPr>
          <w:spacing w:val="-8"/>
        </w:rPr>
        <w:t xml:space="preserve"> </w:t>
      </w:r>
      <w:r w:rsidR="00FF26E8" w:rsidRPr="007670E4">
        <w:rPr>
          <w:spacing w:val="-8"/>
        </w:rPr>
        <w:t>dịch vụ.</w:t>
      </w:r>
      <w:r w:rsidR="00FF26E8" w:rsidRPr="007670E4">
        <w:rPr>
          <w:spacing w:val="-8"/>
        </w:rPr>
        <w:t xml:space="preserve"> </w:t>
      </w:r>
    </w:p>
    <w:p w:rsidR="00D9708E" w:rsidRDefault="00FF26E8" w:rsidP="007670E4">
      <w:pPr>
        <w:pStyle w:val="BodyText"/>
        <w:spacing w:before="121"/>
        <w:ind w:left="0" w:right="20" w:firstLine="653"/>
        <w:rPr>
          <w:spacing w:val="-4"/>
          <w:lang w:val="en-US"/>
        </w:rPr>
      </w:pPr>
      <w:r>
        <w:rPr>
          <w:spacing w:val="-4"/>
        </w:rPr>
        <w:t>Qua</w:t>
      </w:r>
      <w:r>
        <w:rPr>
          <w:spacing w:val="-11"/>
        </w:rPr>
        <w:t xml:space="preserve"> </w:t>
      </w:r>
      <w:r>
        <w:rPr>
          <w:spacing w:val="-4"/>
        </w:rPr>
        <w:t>thực</w:t>
      </w:r>
      <w:r>
        <w:rPr>
          <w:spacing w:val="-11"/>
        </w:rPr>
        <w:t xml:space="preserve"> </w:t>
      </w:r>
      <w:r>
        <w:rPr>
          <w:spacing w:val="-4"/>
        </w:rPr>
        <w:t>tiễn</w:t>
      </w:r>
      <w:r>
        <w:rPr>
          <w:spacing w:val="-10"/>
        </w:rPr>
        <w:t xml:space="preserve"> </w:t>
      </w:r>
      <w:r>
        <w:rPr>
          <w:spacing w:val="-4"/>
        </w:rPr>
        <w:t>xét</w:t>
      </w:r>
      <w:r>
        <w:rPr>
          <w:spacing w:val="-11"/>
        </w:rPr>
        <w:t xml:space="preserve"> </w:t>
      </w:r>
      <w:r>
        <w:rPr>
          <w:spacing w:val="-4"/>
        </w:rPr>
        <w:t>thấy</w:t>
      </w:r>
      <w:r>
        <w:rPr>
          <w:spacing w:val="-13"/>
        </w:rPr>
        <w:t xml:space="preserve"> </w:t>
      </w:r>
      <w:r>
        <w:rPr>
          <w:spacing w:val="-4"/>
        </w:rPr>
        <w:t>sự</w:t>
      </w:r>
      <w:r>
        <w:rPr>
          <w:spacing w:val="-12"/>
        </w:rPr>
        <w:t xml:space="preserve"> </w:t>
      </w:r>
      <w:r>
        <w:rPr>
          <w:spacing w:val="-4"/>
        </w:rPr>
        <w:t>cần</w:t>
      </w:r>
      <w:r>
        <w:rPr>
          <w:spacing w:val="-10"/>
        </w:rPr>
        <w:t xml:space="preserve"> </w:t>
      </w:r>
      <w:r>
        <w:rPr>
          <w:spacing w:val="-4"/>
        </w:rPr>
        <w:t>thiết</w:t>
      </w:r>
      <w:r>
        <w:rPr>
          <w:spacing w:val="-11"/>
        </w:rPr>
        <w:t xml:space="preserve"> </w:t>
      </w:r>
      <w:r>
        <w:rPr>
          <w:spacing w:val="-4"/>
        </w:rPr>
        <w:t>phải</w:t>
      </w:r>
      <w:r>
        <w:rPr>
          <w:spacing w:val="-10"/>
        </w:rPr>
        <w:t xml:space="preserve"> </w:t>
      </w:r>
      <w:r>
        <w:rPr>
          <w:spacing w:val="-4"/>
        </w:rPr>
        <w:t>đẩy</w:t>
      </w:r>
      <w:r>
        <w:rPr>
          <w:spacing w:val="-13"/>
        </w:rPr>
        <w:t xml:space="preserve"> </w:t>
      </w:r>
      <w:r>
        <w:rPr>
          <w:spacing w:val="-4"/>
        </w:rPr>
        <w:t>mạnh</w:t>
      </w:r>
      <w:r>
        <w:rPr>
          <w:spacing w:val="-8"/>
        </w:rPr>
        <w:t xml:space="preserve"> </w:t>
      </w:r>
      <w:r w:rsidRPr="007670E4">
        <w:rPr>
          <w:b/>
          <w:i/>
          <w:spacing w:val="-4"/>
        </w:rPr>
        <w:t>“công</w:t>
      </w:r>
      <w:r w:rsidRPr="007670E4">
        <w:rPr>
          <w:b/>
          <w:i/>
          <w:spacing w:val="-10"/>
        </w:rPr>
        <w:t xml:space="preserve"> </w:t>
      </w:r>
      <w:r w:rsidRPr="007670E4">
        <w:rPr>
          <w:b/>
          <w:i/>
          <w:spacing w:val="-4"/>
        </w:rPr>
        <w:t>tác</w:t>
      </w:r>
      <w:r w:rsidRPr="007670E4">
        <w:rPr>
          <w:b/>
          <w:i/>
          <w:spacing w:val="-11"/>
        </w:rPr>
        <w:t xml:space="preserve"> </w:t>
      </w:r>
      <w:r w:rsidRPr="007670E4">
        <w:rPr>
          <w:b/>
          <w:i/>
          <w:spacing w:val="-4"/>
        </w:rPr>
        <w:t>vận</w:t>
      </w:r>
      <w:r w:rsidRPr="007670E4">
        <w:rPr>
          <w:b/>
          <w:i/>
          <w:spacing w:val="-10"/>
        </w:rPr>
        <w:t xml:space="preserve"> </w:t>
      </w:r>
      <w:r w:rsidRPr="007670E4">
        <w:rPr>
          <w:b/>
          <w:i/>
          <w:spacing w:val="-4"/>
        </w:rPr>
        <w:t>động</w:t>
      </w:r>
      <w:r w:rsidRPr="007670E4">
        <w:rPr>
          <w:b/>
          <w:i/>
          <w:spacing w:val="-10"/>
        </w:rPr>
        <w:t xml:space="preserve"> </w:t>
      </w:r>
      <w:r w:rsidRPr="007670E4">
        <w:rPr>
          <w:b/>
          <w:i/>
          <w:spacing w:val="-4"/>
        </w:rPr>
        <w:t>nhân</w:t>
      </w:r>
      <w:r w:rsidRPr="007670E4">
        <w:rPr>
          <w:b/>
          <w:i/>
          <w:spacing w:val="-10"/>
        </w:rPr>
        <w:t xml:space="preserve"> </w:t>
      </w:r>
      <w:r w:rsidRPr="007670E4">
        <w:rPr>
          <w:b/>
          <w:i/>
          <w:spacing w:val="-4"/>
        </w:rPr>
        <w:t xml:space="preserve">dân </w:t>
      </w:r>
      <w:r w:rsidRPr="007670E4">
        <w:rPr>
          <w:b/>
          <w:i/>
          <w:spacing w:val="-6"/>
        </w:rPr>
        <w:t>tham</w:t>
      </w:r>
      <w:r w:rsidRPr="007670E4">
        <w:rPr>
          <w:b/>
          <w:i/>
          <w:spacing w:val="-12"/>
        </w:rPr>
        <w:t xml:space="preserve"> </w:t>
      </w:r>
      <w:r w:rsidRPr="007670E4">
        <w:rPr>
          <w:b/>
          <w:i/>
          <w:spacing w:val="-6"/>
        </w:rPr>
        <w:t>gia</w:t>
      </w:r>
      <w:r w:rsidRPr="007670E4">
        <w:rPr>
          <w:b/>
          <w:i/>
          <w:spacing w:val="-11"/>
        </w:rPr>
        <w:t xml:space="preserve"> </w:t>
      </w:r>
      <w:r w:rsidRPr="007670E4">
        <w:rPr>
          <w:b/>
          <w:i/>
          <w:spacing w:val="-6"/>
        </w:rPr>
        <w:t>xây</w:t>
      </w:r>
      <w:r w:rsidRPr="007670E4">
        <w:rPr>
          <w:b/>
          <w:i/>
          <w:spacing w:val="-12"/>
        </w:rPr>
        <w:t xml:space="preserve"> </w:t>
      </w:r>
      <w:r w:rsidRPr="007670E4">
        <w:rPr>
          <w:b/>
          <w:i/>
          <w:spacing w:val="-6"/>
        </w:rPr>
        <w:t>dựng</w:t>
      </w:r>
      <w:r w:rsidRPr="007670E4">
        <w:rPr>
          <w:b/>
          <w:i/>
          <w:spacing w:val="-11"/>
        </w:rPr>
        <w:t xml:space="preserve"> </w:t>
      </w:r>
      <w:r w:rsidRPr="007670E4">
        <w:rPr>
          <w:b/>
          <w:i/>
          <w:spacing w:val="-6"/>
        </w:rPr>
        <w:t>nông</w:t>
      </w:r>
      <w:r w:rsidRPr="007670E4">
        <w:rPr>
          <w:b/>
          <w:i/>
          <w:spacing w:val="-12"/>
        </w:rPr>
        <w:t xml:space="preserve"> </w:t>
      </w:r>
      <w:r w:rsidRPr="007670E4">
        <w:rPr>
          <w:b/>
          <w:i/>
          <w:spacing w:val="-6"/>
        </w:rPr>
        <w:t>thôn</w:t>
      </w:r>
      <w:r w:rsidRPr="007670E4">
        <w:rPr>
          <w:b/>
          <w:i/>
          <w:spacing w:val="-11"/>
        </w:rPr>
        <w:t xml:space="preserve"> </w:t>
      </w:r>
      <w:r w:rsidRPr="007670E4">
        <w:rPr>
          <w:b/>
          <w:i/>
          <w:spacing w:val="-6"/>
        </w:rPr>
        <w:t>mới”</w:t>
      </w:r>
      <w:r>
        <w:rPr>
          <w:spacing w:val="-12"/>
        </w:rPr>
        <w:t xml:space="preserve"> </w:t>
      </w:r>
      <w:r>
        <w:rPr>
          <w:spacing w:val="-6"/>
        </w:rPr>
        <w:t>nhằm</w:t>
      </w:r>
      <w:r>
        <w:rPr>
          <w:spacing w:val="-11"/>
        </w:rPr>
        <w:t xml:space="preserve"> </w:t>
      </w:r>
      <w:r>
        <w:rPr>
          <w:spacing w:val="-6"/>
        </w:rPr>
        <w:t>chuyển</w:t>
      </w:r>
      <w:r>
        <w:rPr>
          <w:spacing w:val="-12"/>
        </w:rPr>
        <w:t xml:space="preserve"> </w:t>
      </w:r>
      <w:r>
        <w:rPr>
          <w:spacing w:val="-6"/>
        </w:rPr>
        <w:t>đổi cơ</w:t>
      </w:r>
      <w:r>
        <w:rPr>
          <w:spacing w:val="-9"/>
        </w:rPr>
        <w:t xml:space="preserve"> </w:t>
      </w:r>
      <w:r>
        <w:rPr>
          <w:spacing w:val="-6"/>
        </w:rPr>
        <w:t>cấu</w:t>
      </w:r>
      <w:r>
        <w:rPr>
          <w:spacing w:val="-7"/>
        </w:rPr>
        <w:t xml:space="preserve"> </w:t>
      </w:r>
      <w:r>
        <w:rPr>
          <w:spacing w:val="-6"/>
        </w:rPr>
        <w:t>kinh</w:t>
      </w:r>
      <w:r>
        <w:rPr>
          <w:spacing w:val="-7"/>
        </w:rPr>
        <w:t xml:space="preserve"> </w:t>
      </w:r>
      <w:r>
        <w:rPr>
          <w:spacing w:val="-6"/>
        </w:rPr>
        <w:t>tế,</w:t>
      </w:r>
      <w:r>
        <w:rPr>
          <w:spacing w:val="-9"/>
        </w:rPr>
        <w:t xml:space="preserve"> </w:t>
      </w:r>
      <w:r>
        <w:rPr>
          <w:spacing w:val="-6"/>
        </w:rPr>
        <w:t>phát</w:t>
      </w:r>
      <w:r>
        <w:rPr>
          <w:spacing w:val="-7"/>
        </w:rPr>
        <w:t xml:space="preserve"> </w:t>
      </w:r>
      <w:r>
        <w:rPr>
          <w:spacing w:val="-6"/>
        </w:rPr>
        <w:t>triển</w:t>
      </w:r>
      <w:r>
        <w:rPr>
          <w:spacing w:val="-7"/>
        </w:rPr>
        <w:t xml:space="preserve"> </w:t>
      </w:r>
      <w:r>
        <w:rPr>
          <w:spacing w:val="-6"/>
        </w:rPr>
        <w:t>sản</w:t>
      </w:r>
      <w:r>
        <w:rPr>
          <w:spacing w:val="-10"/>
        </w:rPr>
        <w:t xml:space="preserve"> </w:t>
      </w:r>
      <w:r>
        <w:rPr>
          <w:spacing w:val="-6"/>
        </w:rPr>
        <w:t>xuất</w:t>
      </w:r>
      <w:r>
        <w:rPr>
          <w:spacing w:val="-10"/>
        </w:rPr>
        <w:t xml:space="preserve"> </w:t>
      </w:r>
      <w:r>
        <w:rPr>
          <w:spacing w:val="-6"/>
        </w:rPr>
        <w:t>hàng</w:t>
      </w:r>
      <w:r>
        <w:rPr>
          <w:spacing w:val="-7"/>
        </w:rPr>
        <w:t xml:space="preserve"> </w:t>
      </w:r>
      <w:r>
        <w:rPr>
          <w:spacing w:val="-6"/>
        </w:rPr>
        <w:t>hóa</w:t>
      </w:r>
      <w:r>
        <w:rPr>
          <w:spacing w:val="-8"/>
        </w:rPr>
        <w:t xml:space="preserve"> </w:t>
      </w:r>
      <w:r>
        <w:rPr>
          <w:spacing w:val="-6"/>
        </w:rPr>
        <w:t>để</w:t>
      </w:r>
      <w:r>
        <w:rPr>
          <w:spacing w:val="-9"/>
        </w:rPr>
        <w:t xml:space="preserve"> </w:t>
      </w:r>
      <w:r>
        <w:rPr>
          <w:spacing w:val="-6"/>
        </w:rPr>
        <w:t>góp</w:t>
      </w:r>
      <w:r>
        <w:rPr>
          <w:spacing w:val="-7"/>
        </w:rPr>
        <w:t xml:space="preserve"> </w:t>
      </w:r>
      <w:r>
        <w:rPr>
          <w:spacing w:val="-6"/>
        </w:rPr>
        <w:t>phần</w:t>
      </w:r>
      <w:r>
        <w:rPr>
          <w:spacing w:val="-7"/>
        </w:rPr>
        <w:t xml:space="preserve"> </w:t>
      </w:r>
      <w:r>
        <w:rPr>
          <w:spacing w:val="-6"/>
        </w:rPr>
        <w:t>giảm</w:t>
      </w:r>
      <w:r>
        <w:rPr>
          <w:spacing w:val="-12"/>
        </w:rPr>
        <w:t xml:space="preserve"> </w:t>
      </w:r>
      <w:r>
        <w:rPr>
          <w:spacing w:val="-6"/>
        </w:rPr>
        <w:t>nghèo,</w:t>
      </w:r>
      <w:r>
        <w:rPr>
          <w:spacing w:val="-10"/>
        </w:rPr>
        <w:t xml:space="preserve"> </w:t>
      </w:r>
      <w:r>
        <w:rPr>
          <w:spacing w:val="-6"/>
        </w:rPr>
        <w:t>từng</w:t>
      </w:r>
      <w:r>
        <w:rPr>
          <w:spacing w:val="-7"/>
        </w:rPr>
        <w:t xml:space="preserve"> </w:t>
      </w:r>
      <w:r>
        <w:rPr>
          <w:spacing w:val="-6"/>
        </w:rPr>
        <w:t>bước</w:t>
      </w:r>
      <w:r>
        <w:rPr>
          <w:spacing w:val="-8"/>
        </w:rPr>
        <w:t xml:space="preserve"> </w:t>
      </w:r>
      <w:r>
        <w:rPr>
          <w:spacing w:val="-6"/>
        </w:rPr>
        <w:t xml:space="preserve">nâng </w:t>
      </w:r>
      <w:r>
        <w:rPr>
          <w:spacing w:val="-4"/>
        </w:rPr>
        <w:t>cao</w:t>
      </w:r>
      <w:r>
        <w:rPr>
          <w:spacing w:val="-14"/>
        </w:rPr>
        <w:t xml:space="preserve"> </w:t>
      </w:r>
      <w:r>
        <w:rPr>
          <w:spacing w:val="-4"/>
        </w:rPr>
        <w:t>thu</w:t>
      </w:r>
      <w:r>
        <w:rPr>
          <w:spacing w:val="-14"/>
        </w:rPr>
        <w:t xml:space="preserve"> </w:t>
      </w:r>
      <w:r>
        <w:rPr>
          <w:spacing w:val="-4"/>
        </w:rPr>
        <w:t>nhập</w:t>
      </w:r>
      <w:r>
        <w:rPr>
          <w:spacing w:val="-14"/>
        </w:rPr>
        <w:t xml:space="preserve"> </w:t>
      </w:r>
      <w:r w:rsidR="00111B6C">
        <w:rPr>
          <w:spacing w:val="-4"/>
          <w:lang w:val="en-US"/>
        </w:rPr>
        <w:t>cho nhân dân</w:t>
      </w:r>
      <w:r>
        <w:rPr>
          <w:spacing w:val="-17"/>
        </w:rPr>
        <w:t xml:space="preserve"> </w:t>
      </w:r>
      <w:r>
        <w:rPr>
          <w:spacing w:val="-4"/>
        </w:rPr>
        <w:t>trên</w:t>
      </w:r>
      <w:r>
        <w:rPr>
          <w:spacing w:val="-14"/>
        </w:rPr>
        <w:t xml:space="preserve"> </w:t>
      </w:r>
      <w:r>
        <w:rPr>
          <w:spacing w:val="-4"/>
        </w:rPr>
        <w:t>địa</w:t>
      </w:r>
      <w:r>
        <w:rPr>
          <w:spacing w:val="-15"/>
        </w:rPr>
        <w:t xml:space="preserve"> </w:t>
      </w:r>
      <w:r>
        <w:rPr>
          <w:spacing w:val="-4"/>
        </w:rPr>
        <w:t>bàn</w:t>
      </w:r>
      <w:r>
        <w:rPr>
          <w:spacing w:val="-14"/>
        </w:rPr>
        <w:t xml:space="preserve"> </w:t>
      </w:r>
      <w:r>
        <w:rPr>
          <w:spacing w:val="-4"/>
        </w:rPr>
        <w:t>xã.</w:t>
      </w:r>
    </w:p>
    <w:p w:rsidR="00366060" w:rsidRPr="00366060" w:rsidRDefault="00366060" w:rsidP="007670E4">
      <w:pPr>
        <w:pStyle w:val="BodyText"/>
        <w:spacing w:before="121"/>
        <w:ind w:left="0" w:right="20" w:firstLine="653"/>
        <w:rPr>
          <w:lang w:val="en-US"/>
        </w:rPr>
      </w:pPr>
    </w:p>
    <w:p w:rsidR="00D9708E" w:rsidRDefault="00FF26E8" w:rsidP="00AD66F5">
      <w:pPr>
        <w:spacing w:before="121"/>
        <w:ind w:right="20" w:firstLine="653"/>
        <w:jc w:val="both"/>
        <w:rPr>
          <w:i/>
          <w:sz w:val="28"/>
        </w:rPr>
      </w:pPr>
      <w:r>
        <w:rPr>
          <w:i/>
          <w:sz w:val="28"/>
        </w:rPr>
        <w:lastRenderedPageBreak/>
        <w:t>Kính</w:t>
      </w:r>
      <w:r>
        <w:rPr>
          <w:i/>
          <w:spacing w:val="-6"/>
          <w:sz w:val="28"/>
        </w:rPr>
        <w:t xml:space="preserve"> </w:t>
      </w:r>
      <w:r>
        <w:rPr>
          <w:i/>
          <w:sz w:val="28"/>
        </w:rPr>
        <w:t>thưa</w:t>
      </w:r>
      <w:r>
        <w:rPr>
          <w:i/>
          <w:spacing w:val="-4"/>
          <w:sz w:val="28"/>
        </w:rPr>
        <w:t xml:space="preserve"> </w:t>
      </w:r>
      <w:r>
        <w:rPr>
          <w:i/>
          <w:sz w:val="28"/>
        </w:rPr>
        <w:t>quý</w:t>
      </w:r>
      <w:r>
        <w:rPr>
          <w:i/>
          <w:spacing w:val="-2"/>
          <w:sz w:val="28"/>
        </w:rPr>
        <w:t xml:space="preserve"> </w:t>
      </w:r>
      <w:r>
        <w:rPr>
          <w:i/>
          <w:sz w:val="28"/>
        </w:rPr>
        <w:t>vị</w:t>
      </w:r>
      <w:r>
        <w:rPr>
          <w:i/>
          <w:spacing w:val="-4"/>
          <w:sz w:val="28"/>
        </w:rPr>
        <w:t xml:space="preserve"> </w:t>
      </w:r>
      <w:r>
        <w:rPr>
          <w:i/>
          <w:sz w:val="28"/>
        </w:rPr>
        <w:t>đại</w:t>
      </w:r>
      <w:r>
        <w:rPr>
          <w:i/>
          <w:spacing w:val="-5"/>
          <w:sz w:val="28"/>
        </w:rPr>
        <w:t xml:space="preserve"> </w:t>
      </w:r>
      <w:r>
        <w:rPr>
          <w:i/>
          <w:sz w:val="28"/>
        </w:rPr>
        <w:t>biểu! Thưa</w:t>
      </w:r>
      <w:r>
        <w:rPr>
          <w:i/>
          <w:spacing w:val="-1"/>
          <w:sz w:val="28"/>
        </w:rPr>
        <w:t xml:space="preserve"> </w:t>
      </w:r>
      <w:r>
        <w:rPr>
          <w:i/>
          <w:sz w:val="28"/>
        </w:rPr>
        <w:t>toàn</w:t>
      </w:r>
      <w:r>
        <w:rPr>
          <w:i/>
          <w:spacing w:val="-5"/>
          <w:sz w:val="28"/>
        </w:rPr>
        <w:t xml:space="preserve"> </w:t>
      </w:r>
      <w:r>
        <w:rPr>
          <w:i/>
          <w:sz w:val="28"/>
        </w:rPr>
        <w:t>thể</w:t>
      </w:r>
      <w:r>
        <w:rPr>
          <w:i/>
          <w:spacing w:val="-3"/>
          <w:sz w:val="28"/>
        </w:rPr>
        <w:t xml:space="preserve"> </w:t>
      </w:r>
      <w:r w:rsidR="00D046CC">
        <w:rPr>
          <w:i/>
          <w:sz w:val="28"/>
        </w:rPr>
        <w:t>Hội nghị</w:t>
      </w:r>
      <w:r>
        <w:rPr>
          <w:i/>
          <w:spacing w:val="-4"/>
          <w:sz w:val="28"/>
        </w:rPr>
        <w:t>!</w:t>
      </w:r>
    </w:p>
    <w:p w:rsidR="00D9708E" w:rsidRDefault="00FF26E8" w:rsidP="00AD66F5">
      <w:pPr>
        <w:pStyle w:val="BodyText"/>
        <w:ind w:left="0" w:right="20" w:firstLine="720"/>
      </w:pPr>
      <w:r>
        <w:t xml:space="preserve">Nhận thức được vị trí, vai trò, ý nghĩa và tầm quan trọng của Chương trình mục tiêu Quốc gia xây dựng nông thôn mới Đảng bộ, </w:t>
      </w:r>
      <w:r>
        <w:t xml:space="preserve">Chính quyền và nhân dân xã </w:t>
      </w:r>
      <w:r w:rsidR="00D046CC">
        <w:t>Ka Lăng</w:t>
      </w:r>
      <w:r>
        <w:t xml:space="preserve"> đã quyết tâm chỉ lãnh đạo, chỉ đạo xây dựng </w:t>
      </w:r>
      <w:r w:rsidR="007670E4">
        <w:rPr>
          <w:lang w:val="en-US"/>
        </w:rPr>
        <w:t xml:space="preserve">phấn đấu đến năm 2025 </w:t>
      </w:r>
      <w:r>
        <w:t>xã đạt chuẩn Nông thôn mới</w:t>
      </w:r>
      <w:r>
        <w:t>.</w:t>
      </w:r>
    </w:p>
    <w:p w:rsidR="00D9708E" w:rsidRPr="007670E4" w:rsidRDefault="00FF26E8" w:rsidP="00AD66F5">
      <w:pPr>
        <w:pStyle w:val="BodyText"/>
        <w:spacing w:before="79"/>
        <w:ind w:left="0" w:right="20" w:firstLine="720"/>
        <w:rPr>
          <w:spacing w:val="-4"/>
        </w:rPr>
      </w:pPr>
      <w:r w:rsidRPr="007670E4">
        <w:rPr>
          <w:spacing w:val="-4"/>
        </w:rPr>
        <w:t>Trong quá trình xây dựng NTM, địa phương đã xác định công tác tuyên truyền, vận động là nhiệm vụ quan trọng nhằm thay đổi nhận thức của nhân dân và là một trong những nhân tố quyết định của sự thành công. Làm tốt công tác tuyên truyền, vận động sẽ giúp đôn</w:t>
      </w:r>
      <w:r w:rsidRPr="007670E4">
        <w:rPr>
          <w:spacing w:val="-4"/>
        </w:rPr>
        <w:t xml:space="preserve">g đảo </w:t>
      </w:r>
      <w:r w:rsidR="00366060">
        <w:rPr>
          <w:spacing w:val="-4"/>
          <w:lang w:val="en-US"/>
        </w:rPr>
        <w:t>nhân dân</w:t>
      </w:r>
      <w:r w:rsidRPr="007670E4">
        <w:rPr>
          <w:spacing w:val="-4"/>
        </w:rPr>
        <w:t xml:space="preserve"> hiểu rõ ý nghĩa, mục tiêu, nội dung, cách làm</w:t>
      </w:r>
      <w:r w:rsidRPr="007670E4">
        <w:rPr>
          <w:spacing w:val="-4"/>
        </w:rPr>
        <w:t xml:space="preserve"> </w:t>
      </w:r>
      <w:r w:rsidRPr="007670E4">
        <w:rPr>
          <w:spacing w:val="-4"/>
        </w:rPr>
        <w:t>trong quá trình triển</w:t>
      </w:r>
      <w:r w:rsidRPr="007670E4">
        <w:rPr>
          <w:spacing w:val="-4"/>
        </w:rPr>
        <w:t xml:space="preserve"> </w:t>
      </w:r>
      <w:r w:rsidRPr="007670E4">
        <w:rPr>
          <w:spacing w:val="-4"/>
        </w:rPr>
        <w:t>khai thực</w:t>
      </w:r>
      <w:r w:rsidRPr="007670E4">
        <w:rPr>
          <w:spacing w:val="-4"/>
        </w:rPr>
        <w:t xml:space="preserve"> </w:t>
      </w:r>
      <w:r w:rsidRPr="007670E4">
        <w:rPr>
          <w:spacing w:val="-4"/>
        </w:rPr>
        <w:t>hiện nhiệm</w:t>
      </w:r>
      <w:r w:rsidRPr="007670E4">
        <w:rPr>
          <w:spacing w:val="-4"/>
        </w:rPr>
        <w:t xml:space="preserve"> </w:t>
      </w:r>
      <w:r w:rsidRPr="007670E4">
        <w:rPr>
          <w:spacing w:val="-4"/>
        </w:rPr>
        <w:t>vụ</w:t>
      </w:r>
      <w:r w:rsidRPr="007670E4">
        <w:rPr>
          <w:spacing w:val="-4"/>
        </w:rPr>
        <w:t xml:space="preserve"> </w:t>
      </w:r>
      <w:r w:rsidRPr="007670E4">
        <w:rPr>
          <w:spacing w:val="-4"/>
        </w:rPr>
        <w:t>xây</w:t>
      </w:r>
      <w:r w:rsidRPr="007670E4">
        <w:rPr>
          <w:spacing w:val="-4"/>
        </w:rPr>
        <w:t xml:space="preserve"> </w:t>
      </w:r>
      <w:r w:rsidRPr="007670E4">
        <w:rPr>
          <w:spacing w:val="-4"/>
        </w:rPr>
        <w:t xml:space="preserve">dựng NTM tại địa phương, từ đó tạo sự đồng thuận, chung tay của cả </w:t>
      </w:r>
      <w:r w:rsidR="007670E4" w:rsidRPr="007670E4">
        <w:rPr>
          <w:spacing w:val="-4"/>
        </w:rPr>
        <w:t xml:space="preserve">hệ thống chính trị và </w:t>
      </w:r>
      <w:r w:rsidR="00366060">
        <w:rPr>
          <w:spacing w:val="-4"/>
          <w:lang w:val="en-US"/>
        </w:rPr>
        <w:t>nhân dân</w:t>
      </w:r>
      <w:r w:rsidRPr="007670E4">
        <w:rPr>
          <w:spacing w:val="-4"/>
        </w:rPr>
        <w:t>.</w:t>
      </w:r>
    </w:p>
    <w:p w:rsidR="00D9708E" w:rsidRDefault="00FF26E8" w:rsidP="00AD66F5">
      <w:pPr>
        <w:pStyle w:val="BodyText"/>
        <w:spacing w:before="122"/>
        <w:ind w:left="0" w:right="20" w:firstLine="720"/>
      </w:pPr>
      <w:r>
        <w:t xml:space="preserve">Điểm sáng trong công tác vận động </w:t>
      </w:r>
      <w:r w:rsidR="00366060">
        <w:rPr>
          <w:lang w:val="en-US"/>
        </w:rPr>
        <w:t>nhân dân</w:t>
      </w:r>
      <w:r>
        <w:t xml:space="preserve"> chung sức cùng với Chính quyền địa phương trong quá trình thực hiện xây dựng NTM đó là vận động hiến đất, đóng góp tiền và công sức xây dựng các</w:t>
      </w:r>
      <w:r>
        <w:t xml:space="preserve"> tuyến đường bê tông xi măng</w:t>
      </w:r>
      <w:r w:rsidR="007670E4">
        <w:rPr>
          <w:lang w:val="en-US"/>
        </w:rPr>
        <w:t xml:space="preserve"> (đường nội bản, đường nội đồng)</w:t>
      </w:r>
      <w:r>
        <w:t>; dọn dẹp vệ sinh</w:t>
      </w:r>
      <w:r w:rsidR="007670E4">
        <w:rPr>
          <w:lang w:val="en-US"/>
        </w:rPr>
        <w:t xml:space="preserve"> trong và ngoài bản</w:t>
      </w:r>
      <w:r>
        <w:t>, xung quanh nhà văn hóa và các nơi công cộng; phát quang cây xanh đảm bảo an toàn hành lang bảo vệ lưới điện</w:t>
      </w:r>
      <w:r w:rsidR="007670E4">
        <w:rPr>
          <w:lang w:val="en-US"/>
        </w:rPr>
        <w:t>, khơi thông cống rãnh</w:t>
      </w:r>
      <w:r>
        <w:t>; vận động cho con em đến trườn</w:t>
      </w:r>
      <w:r>
        <w:t>g đúng độ tuổi; vận động đóng góp xóa nhà tạm, giúp nhau giảm nghèo</w:t>
      </w:r>
      <w:r>
        <w:rPr>
          <w:spacing w:val="40"/>
        </w:rPr>
        <w:t xml:space="preserve"> </w:t>
      </w:r>
      <w:r>
        <w:t>bền vững; vận động các hộ dân tự cải tạo, xây dựng, nâng cấp nhà ở; có ý thức bảo vệ môi trường chung, không xả rác bừa bãi gây ô nhiễm môi trường … Ngoài ra, còn tham gia mô hình</w:t>
      </w:r>
      <w:r>
        <w:t xml:space="preserve"> “Ánh sáng an ninh” và “Tuyến</w:t>
      </w:r>
      <w:r>
        <w:rPr>
          <w:spacing w:val="-9"/>
        </w:rPr>
        <w:t xml:space="preserve"> </w:t>
      </w:r>
      <w:r>
        <w:t>đường,</w:t>
      </w:r>
      <w:r>
        <w:rPr>
          <w:spacing w:val="-11"/>
        </w:rPr>
        <w:t xml:space="preserve"> </w:t>
      </w:r>
      <w:r>
        <w:t>sáng,</w:t>
      </w:r>
      <w:r>
        <w:rPr>
          <w:spacing w:val="-9"/>
        </w:rPr>
        <w:t xml:space="preserve"> </w:t>
      </w:r>
      <w:r>
        <w:t>xanh,</w:t>
      </w:r>
      <w:r>
        <w:rPr>
          <w:spacing w:val="-11"/>
        </w:rPr>
        <w:t xml:space="preserve"> </w:t>
      </w:r>
      <w:r>
        <w:t>sạch,</w:t>
      </w:r>
      <w:r>
        <w:rPr>
          <w:spacing w:val="-11"/>
        </w:rPr>
        <w:t xml:space="preserve"> </w:t>
      </w:r>
      <w:r>
        <w:t>đẹp”</w:t>
      </w:r>
      <w:r>
        <w:rPr>
          <w:spacing w:val="-10"/>
        </w:rPr>
        <w:t xml:space="preserve"> </w:t>
      </w:r>
      <w:r>
        <w:t>do</w:t>
      </w:r>
      <w:r>
        <w:rPr>
          <w:spacing w:val="-9"/>
        </w:rPr>
        <w:t xml:space="preserve"> </w:t>
      </w:r>
      <w:r>
        <w:t>các</w:t>
      </w:r>
      <w:r>
        <w:rPr>
          <w:spacing w:val="-10"/>
        </w:rPr>
        <w:t xml:space="preserve"> </w:t>
      </w:r>
      <w:r>
        <w:t>hội</w:t>
      </w:r>
      <w:r>
        <w:rPr>
          <w:spacing w:val="-9"/>
        </w:rPr>
        <w:t xml:space="preserve"> </w:t>
      </w:r>
      <w:r>
        <w:t>đoàn</w:t>
      </w:r>
      <w:r>
        <w:rPr>
          <w:spacing w:val="-9"/>
        </w:rPr>
        <w:t xml:space="preserve"> </w:t>
      </w:r>
      <w:r>
        <w:t>thể</w:t>
      </w:r>
      <w:r>
        <w:rPr>
          <w:spacing w:val="-10"/>
        </w:rPr>
        <w:t xml:space="preserve"> </w:t>
      </w:r>
      <w:r>
        <w:t>xây</w:t>
      </w:r>
      <w:r>
        <w:rPr>
          <w:spacing w:val="-12"/>
        </w:rPr>
        <w:t xml:space="preserve"> </w:t>
      </w:r>
      <w:r>
        <w:t>dựng.</w:t>
      </w:r>
    </w:p>
    <w:p w:rsidR="00D9708E" w:rsidRDefault="00FF26E8" w:rsidP="00AD66F5">
      <w:pPr>
        <w:pStyle w:val="BodyText"/>
        <w:spacing w:before="119"/>
        <w:ind w:left="0" w:right="20" w:firstLine="720"/>
      </w:pPr>
      <w:r>
        <w:t xml:space="preserve">Từ đó, kết quả vận động nhân dân </w:t>
      </w:r>
      <w:r>
        <w:t>tham gia xây dựng nông thôn mới</w:t>
      </w:r>
      <w:r>
        <w:rPr>
          <w:spacing w:val="-1"/>
        </w:rPr>
        <w:t xml:space="preserve"> </w:t>
      </w:r>
      <w:r>
        <w:t>trong thời gian qua, đã đạt được những thành tựu quan trọng trong việc phát triển kinh tế - xã hội địa phương và cải thiện chất lượng cuộc sống của nhân dân toàn xã</w:t>
      </w:r>
      <w:r>
        <w:t xml:space="preserve">: Thu nhập bình quân </w:t>
      </w:r>
      <w:r w:rsidR="007670E4">
        <w:rPr>
          <w:lang w:val="en-US"/>
        </w:rPr>
        <w:t>đầu người</w:t>
      </w:r>
      <w:r>
        <w:t xml:space="preserve"> tăng trên 2 lần so với trước năm 20</w:t>
      </w:r>
      <w:r w:rsidR="00EA7249">
        <w:rPr>
          <w:lang w:val="en-US"/>
        </w:rPr>
        <w:t>20</w:t>
      </w:r>
      <w:r w:rsidR="00366060">
        <w:rPr>
          <w:lang w:val="en-US"/>
        </w:rPr>
        <w:t xml:space="preserve"> (33,6 triệu)</w:t>
      </w:r>
      <w:r>
        <w:t xml:space="preserve">; tỷ lệ hộ nghèo trong đồng bào dân tộc thiểu số mỗi năm giảm </w:t>
      </w:r>
      <w:r w:rsidR="006F007A">
        <w:rPr>
          <w:lang w:val="en-US"/>
        </w:rPr>
        <w:t>6</w:t>
      </w:r>
      <w:r>
        <w:t>%</w:t>
      </w:r>
      <w:r>
        <w:t xml:space="preserve">; có hơn </w:t>
      </w:r>
      <w:r w:rsidR="006F007A">
        <w:rPr>
          <w:lang w:val="en-US"/>
        </w:rPr>
        <w:t xml:space="preserve">61.800 </w:t>
      </w:r>
      <w:r>
        <w:t>m</w:t>
      </w:r>
      <w:r>
        <w:rPr>
          <w:spacing w:val="-3"/>
        </w:rPr>
        <w:t xml:space="preserve"> </w:t>
      </w:r>
      <w:r>
        <w:t xml:space="preserve">đường </w:t>
      </w:r>
      <w:r w:rsidR="00366060">
        <w:rPr>
          <w:lang w:val="en-US"/>
        </w:rPr>
        <w:t xml:space="preserve">xã </w:t>
      </w:r>
      <w:r>
        <w:t xml:space="preserve">được trãi nhựa và </w:t>
      </w:r>
      <w:r w:rsidR="00366060">
        <w:rPr>
          <w:lang w:val="en-US"/>
        </w:rPr>
        <w:t>cứng hóa</w:t>
      </w:r>
      <w:r>
        <w:t xml:space="preserve">, </w:t>
      </w:r>
      <w:r w:rsidR="006F007A" w:rsidRPr="006F007A">
        <w:t xml:space="preserve">10.380 </w:t>
      </w:r>
      <w:r>
        <w:t xml:space="preserve">m đường thôn </w:t>
      </w:r>
      <w:r w:rsidR="006F007A">
        <w:rPr>
          <w:lang w:val="en-US"/>
        </w:rPr>
        <w:t>bản</w:t>
      </w:r>
      <w:r>
        <w:t xml:space="preserve">, ngõ, xóm </w:t>
      </w:r>
      <w:r w:rsidR="006F007A">
        <w:rPr>
          <w:lang w:val="en-US"/>
        </w:rPr>
        <w:t>được cứng hóa</w:t>
      </w:r>
      <w:r>
        <w:t>; phổ c</w:t>
      </w:r>
      <w:r>
        <w:t xml:space="preserve">ập giáo dục mầm non cho trẻ 5 tuổi đạt 100%; 100% số hộ dân được sử dụng điện lưới quốc gia và các nguồn điện khác phù hợp; 100% </w:t>
      </w:r>
      <w:r w:rsidR="006F007A">
        <w:rPr>
          <w:lang w:val="en-US"/>
        </w:rPr>
        <w:t>người dân</w:t>
      </w:r>
      <w:r>
        <w:t xml:space="preserve"> được sử dụng nước sinh hoạt hợp vệ sinh; trên 90% </w:t>
      </w:r>
      <w:r w:rsidR="006F007A">
        <w:rPr>
          <w:lang w:val="en-US"/>
        </w:rPr>
        <w:t xml:space="preserve">người dân </w:t>
      </w:r>
      <w:r>
        <w:t xml:space="preserve">được xem truyền hình và </w:t>
      </w:r>
      <w:r>
        <w:t>nghe đài phát thanh,…</w:t>
      </w:r>
    </w:p>
    <w:p w:rsidR="00D9708E" w:rsidRDefault="00FF26E8" w:rsidP="00AD66F5">
      <w:pPr>
        <w:pStyle w:val="BodyText"/>
        <w:spacing w:before="121"/>
        <w:ind w:left="0" w:right="20" w:firstLine="720"/>
      </w:pPr>
      <w:r>
        <w:t xml:space="preserve">Hiện nay, xã </w:t>
      </w:r>
      <w:r w:rsidR="00D046CC">
        <w:t>Ka Lăng</w:t>
      </w:r>
      <w:r>
        <w:t xml:space="preserve"> đã </w:t>
      </w:r>
      <w:r w:rsidR="006F007A">
        <w:rPr>
          <w:lang w:val="en-US"/>
        </w:rPr>
        <w:t>đạt được 13/19 tiêu chí, phấn đấu đến năm 2025 về đích nông thôn mới</w:t>
      </w:r>
      <w:r>
        <w:t>.</w:t>
      </w:r>
    </w:p>
    <w:p w:rsidR="00D9708E" w:rsidRDefault="00FF26E8" w:rsidP="00AD66F5">
      <w:pPr>
        <w:spacing w:before="121"/>
        <w:ind w:right="20" w:firstLine="720"/>
        <w:jc w:val="both"/>
        <w:rPr>
          <w:i/>
          <w:sz w:val="28"/>
        </w:rPr>
      </w:pPr>
      <w:r>
        <w:rPr>
          <w:i/>
          <w:sz w:val="28"/>
        </w:rPr>
        <w:t>Kính</w:t>
      </w:r>
      <w:r>
        <w:rPr>
          <w:i/>
          <w:spacing w:val="-6"/>
          <w:sz w:val="28"/>
        </w:rPr>
        <w:t xml:space="preserve"> </w:t>
      </w:r>
      <w:r>
        <w:rPr>
          <w:i/>
          <w:sz w:val="28"/>
        </w:rPr>
        <w:t>thưa</w:t>
      </w:r>
      <w:r>
        <w:rPr>
          <w:i/>
          <w:spacing w:val="-4"/>
          <w:sz w:val="28"/>
        </w:rPr>
        <w:t xml:space="preserve"> </w:t>
      </w:r>
      <w:r>
        <w:rPr>
          <w:i/>
          <w:sz w:val="28"/>
        </w:rPr>
        <w:t>quý</w:t>
      </w:r>
      <w:r>
        <w:rPr>
          <w:i/>
          <w:spacing w:val="-2"/>
          <w:sz w:val="28"/>
        </w:rPr>
        <w:t xml:space="preserve"> </w:t>
      </w:r>
      <w:r>
        <w:rPr>
          <w:i/>
          <w:sz w:val="28"/>
        </w:rPr>
        <w:t>vị</w:t>
      </w:r>
      <w:r>
        <w:rPr>
          <w:i/>
          <w:spacing w:val="-4"/>
          <w:sz w:val="28"/>
        </w:rPr>
        <w:t xml:space="preserve"> </w:t>
      </w:r>
      <w:r>
        <w:rPr>
          <w:i/>
          <w:sz w:val="28"/>
        </w:rPr>
        <w:t>đại</w:t>
      </w:r>
      <w:r>
        <w:rPr>
          <w:i/>
          <w:spacing w:val="-5"/>
          <w:sz w:val="28"/>
        </w:rPr>
        <w:t xml:space="preserve"> </w:t>
      </w:r>
      <w:r>
        <w:rPr>
          <w:i/>
          <w:sz w:val="28"/>
        </w:rPr>
        <w:t>biểu! Thưa</w:t>
      </w:r>
      <w:r>
        <w:rPr>
          <w:i/>
          <w:spacing w:val="-1"/>
          <w:sz w:val="28"/>
        </w:rPr>
        <w:t xml:space="preserve"> </w:t>
      </w:r>
      <w:r>
        <w:rPr>
          <w:i/>
          <w:sz w:val="28"/>
        </w:rPr>
        <w:t>toàn</w:t>
      </w:r>
      <w:r>
        <w:rPr>
          <w:i/>
          <w:spacing w:val="-5"/>
          <w:sz w:val="28"/>
        </w:rPr>
        <w:t xml:space="preserve"> </w:t>
      </w:r>
      <w:r>
        <w:rPr>
          <w:i/>
          <w:sz w:val="28"/>
        </w:rPr>
        <w:t>thể</w:t>
      </w:r>
      <w:r>
        <w:rPr>
          <w:i/>
          <w:spacing w:val="-3"/>
          <w:sz w:val="28"/>
        </w:rPr>
        <w:t xml:space="preserve"> </w:t>
      </w:r>
      <w:r w:rsidR="00D046CC">
        <w:rPr>
          <w:i/>
          <w:sz w:val="28"/>
        </w:rPr>
        <w:t>Hội nghị</w:t>
      </w:r>
      <w:r>
        <w:rPr>
          <w:i/>
          <w:spacing w:val="-4"/>
          <w:sz w:val="28"/>
        </w:rPr>
        <w:t>!</w:t>
      </w:r>
    </w:p>
    <w:p w:rsidR="006F007A" w:rsidRDefault="00FF26E8" w:rsidP="00AD66F5">
      <w:pPr>
        <w:pStyle w:val="BodyText"/>
        <w:ind w:left="0" w:right="20" w:firstLine="720"/>
        <w:rPr>
          <w:spacing w:val="-4"/>
          <w:lang w:val="en-US"/>
        </w:rPr>
      </w:pPr>
      <w:r>
        <w:rPr>
          <w:spacing w:val="-8"/>
        </w:rPr>
        <w:t>Công</w:t>
      </w:r>
      <w:r>
        <w:rPr>
          <w:spacing w:val="-10"/>
        </w:rPr>
        <w:t xml:space="preserve"> </w:t>
      </w:r>
      <w:r>
        <w:rPr>
          <w:spacing w:val="-8"/>
        </w:rPr>
        <w:t>tác</w:t>
      </w:r>
      <w:r>
        <w:rPr>
          <w:spacing w:val="-9"/>
        </w:rPr>
        <w:t xml:space="preserve"> </w:t>
      </w:r>
      <w:r>
        <w:rPr>
          <w:spacing w:val="-8"/>
        </w:rPr>
        <w:t>tuyên</w:t>
      </w:r>
      <w:r>
        <w:rPr>
          <w:spacing w:val="-10"/>
        </w:rPr>
        <w:t xml:space="preserve"> </w:t>
      </w:r>
      <w:r>
        <w:rPr>
          <w:spacing w:val="-8"/>
        </w:rPr>
        <w:t>truyền,</w:t>
      </w:r>
      <w:r>
        <w:rPr>
          <w:spacing w:val="-9"/>
        </w:rPr>
        <w:t xml:space="preserve"> </w:t>
      </w:r>
      <w:r>
        <w:rPr>
          <w:spacing w:val="-8"/>
        </w:rPr>
        <w:t>vận</w:t>
      </w:r>
      <w:r>
        <w:rPr>
          <w:spacing w:val="-6"/>
        </w:rPr>
        <w:t xml:space="preserve"> </w:t>
      </w:r>
      <w:r>
        <w:rPr>
          <w:spacing w:val="-8"/>
        </w:rPr>
        <w:t>động</w:t>
      </w:r>
      <w:r>
        <w:rPr>
          <w:spacing w:val="-9"/>
        </w:rPr>
        <w:t xml:space="preserve"> </w:t>
      </w:r>
      <w:r>
        <w:rPr>
          <w:spacing w:val="-8"/>
        </w:rPr>
        <w:t>nhân</w:t>
      </w:r>
      <w:r>
        <w:rPr>
          <w:spacing w:val="-9"/>
        </w:rPr>
        <w:t xml:space="preserve"> </w:t>
      </w:r>
      <w:r>
        <w:rPr>
          <w:spacing w:val="-8"/>
        </w:rPr>
        <w:t>dân</w:t>
      </w:r>
      <w:r>
        <w:rPr>
          <w:spacing w:val="-6"/>
        </w:rPr>
        <w:t xml:space="preserve"> </w:t>
      </w:r>
      <w:r>
        <w:rPr>
          <w:spacing w:val="-8"/>
        </w:rPr>
        <w:t>tham</w:t>
      </w:r>
      <w:r>
        <w:rPr>
          <w:spacing w:val="-9"/>
        </w:rPr>
        <w:t xml:space="preserve"> </w:t>
      </w:r>
      <w:r>
        <w:rPr>
          <w:spacing w:val="-8"/>
        </w:rPr>
        <w:t>gia</w:t>
      </w:r>
      <w:r>
        <w:rPr>
          <w:spacing w:val="-10"/>
        </w:rPr>
        <w:t xml:space="preserve"> </w:t>
      </w:r>
      <w:r>
        <w:rPr>
          <w:spacing w:val="-8"/>
        </w:rPr>
        <w:t xml:space="preserve">xây dựng </w:t>
      </w:r>
      <w:r>
        <w:rPr>
          <w:spacing w:val="-4"/>
        </w:rPr>
        <w:t>nông</w:t>
      </w:r>
      <w:r>
        <w:rPr>
          <w:spacing w:val="-12"/>
        </w:rPr>
        <w:t xml:space="preserve"> </w:t>
      </w:r>
      <w:r>
        <w:rPr>
          <w:spacing w:val="-4"/>
        </w:rPr>
        <w:t>thôn</w:t>
      </w:r>
      <w:r>
        <w:rPr>
          <w:spacing w:val="-10"/>
        </w:rPr>
        <w:t xml:space="preserve"> </w:t>
      </w:r>
      <w:r>
        <w:rPr>
          <w:spacing w:val="-4"/>
        </w:rPr>
        <w:t>mới</w:t>
      </w:r>
      <w:r>
        <w:rPr>
          <w:spacing w:val="-13"/>
        </w:rPr>
        <w:t xml:space="preserve"> </w:t>
      </w:r>
      <w:r>
        <w:rPr>
          <w:spacing w:val="-4"/>
        </w:rPr>
        <w:t>trong</w:t>
      </w:r>
      <w:r>
        <w:rPr>
          <w:spacing w:val="-12"/>
        </w:rPr>
        <w:t xml:space="preserve"> </w:t>
      </w:r>
      <w:r>
        <w:rPr>
          <w:spacing w:val="-4"/>
        </w:rPr>
        <w:t>thời</w:t>
      </w:r>
      <w:r>
        <w:rPr>
          <w:spacing w:val="-12"/>
        </w:rPr>
        <w:t xml:space="preserve"> </w:t>
      </w:r>
      <w:r>
        <w:rPr>
          <w:spacing w:val="-4"/>
        </w:rPr>
        <w:t>gian</w:t>
      </w:r>
      <w:r>
        <w:rPr>
          <w:spacing w:val="-12"/>
        </w:rPr>
        <w:t xml:space="preserve"> </w:t>
      </w:r>
      <w:r>
        <w:rPr>
          <w:spacing w:val="-4"/>
        </w:rPr>
        <w:t>qua</w:t>
      </w:r>
      <w:r>
        <w:rPr>
          <w:spacing w:val="-13"/>
        </w:rPr>
        <w:t xml:space="preserve"> </w:t>
      </w:r>
      <w:r>
        <w:rPr>
          <w:spacing w:val="-4"/>
        </w:rPr>
        <w:t>đã</w:t>
      </w:r>
      <w:r>
        <w:rPr>
          <w:spacing w:val="-13"/>
        </w:rPr>
        <w:t xml:space="preserve"> </w:t>
      </w:r>
      <w:r>
        <w:rPr>
          <w:spacing w:val="-4"/>
        </w:rPr>
        <w:t>được</w:t>
      </w:r>
      <w:r>
        <w:rPr>
          <w:spacing w:val="-13"/>
        </w:rPr>
        <w:t xml:space="preserve"> </w:t>
      </w:r>
      <w:r>
        <w:rPr>
          <w:spacing w:val="-4"/>
        </w:rPr>
        <w:t>địa</w:t>
      </w:r>
      <w:r>
        <w:rPr>
          <w:spacing w:val="-13"/>
        </w:rPr>
        <w:t xml:space="preserve"> </w:t>
      </w:r>
      <w:r>
        <w:rPr>
          <w:spacing w:val="-4"/>
        </w:rPr>
        <w:t>phương</w:t>
      </w:r>
      <w:r>
        <w:rPr>
          <w:spacing w:val="-12"/>
        </w:rPr>
        <w:t xml:space="preserve"> </w:t>
      </w:r>
      <w:r>
        <w:rPr>
          <w:spacing w:val="-4"/>
        </w:rPr>
        <w:t>triển</w:t>
      </w:r>
      <w:r>
        <w:rPr>
          <w:spacing w:val="-12"/>
        </w:rPr>
        <w:t xml:space="preserve"> </w:t>
      </w:r>
      <w:r>
        <w:rPr>
          <w:spacing w:val="-4"/>
        </w:rPr>
        <w:t>khai</w:t>
      </w:r>
      <w:r>
        <w:rPr>
          <w:spacing w:val="-10"/>
        </w:rPr>
        <w:t xml:space="preserve"> </w:t>
      </w:r>
      <w:r>
        <w:rPr>
          <w:spacing w:val="-4"/>
        </w:rPr>
        <w:t>thực</w:t>
      </w:r>
      <w:r>
        <w:rPr>
          <w:spacing w:val="-13"/>
        </w:rPr>
        <w:t xml:space="preserve"> </w:t>
      </w:r>
      <w:r>
        <w:rPr>
          <w:spacing w:val="-4"/>
        </w:rPr>
        <w:t>hiện</w:t>
      </w:r>
      <w:r>
        <w:rPr>
          <w:spacing w:val="-12"/>
        </w:rPr>
        <w:t xml:space="preserve"> </w:t>
      </w:r>
      <w:r>
        <w:rPr>
          <w:spacing w:val="-4"/>
        </w:rPr>
        <w:t>hiệu</w:t>
      </w:r>
      <w:r>
        <w:rPr>
          <w:spacing w:val="-12"/>
        </w:rPr>
        <w:t xml:space="preserve"> </w:t>
      </w:r>
      <w:r>
        <w:rPr>
          <w:spacing w:val="-4"/>
        </w:rPr>
        <w:t>quả. Tuy</w:t>
      </w:r>
      <w:r>
        <w:rPr>
          <w:spacing w:val="-16"/>
        </w:rPr>
        <w:t xml:space="preserve"> </w:t>
      </w:r>
      <w:r>
        <w:rPr>
          <w:spacing w:val="-4"/>
        </w:rPr>
        <w:t>nhiên,</w:t>
      </w:r>
      <w:r>
        <w:rPr>
          <w:spacing w:val="-15"/>
        </w:rPr>
        <w:t xml:space="preserve"> </w:t>
      </w:r>
      <w:r>
        <w:rPr>
          <w:spacing w:val="-4"/>
        </w:rPr>
        <w:t>trong</w:t>
      </w:r>
      <w:r>
        <w:rPr>
          <w:spacing w:val="-16"/>
        </w:rPr>
        <w:t xml:space="preserve"> </w:t>
      </w:r>
      <w:r>
        <w:rPr>
          <w:spacing w:val="-4"/>
        </w:rPr>
        <w:t>quá</w:t>
      </w:r>
      <w:r>
        <w:rPr>
          <w:spacing w:val="-14"/>
        </w:rPr>
        <w:t xml:space="preserve"> </w:t>
      </w:r>
      <w:r>
        <w:rPr>
          <w:spacing w:val="-4"/>
        </w:rPr>
        <w:t>trình</w:t>
      </w:r>
      <w:r>
        <w:rPr>
          <w:spacing w:val="-13"/>
        </w:rPr>
        <w:t xml:space="preserve"> </w:t>
      </w:r>
      <w:r>
        <w:rPr>
          <w:spacing w:val="-4"/>
        </w:rPr>
        <w:t>triển</w:t>
      </w:r>
      <w:r>
        <w:rPr>
          <w:spacing w:val="-13"/>
        </w:rPr>
        <w:t xml:space="preserve"> </w:t>
      </w:r>
      <w:r>
        <w:rPr>
          <w:spacing w:val="-4"/>
        </w:rPr>
        <w:t>khai</w:t>
      </w:r>
      <w:r>
        <w:rPr>
          <w:spacing w:val="-11"/>
        </w:rPr>
        <w:t xml:space="preserve"> </w:t>
      </w:r>
      <w:r>
        <w:rPr>
          <w:spacing w:val="-4"/>
        </w:rPr>
        <w:t>còn</w:t>
      </w:r>
      <w:r>
        <w:rPr>
          <w:spacing w:val="-13"/>
        </w:rPr>
        <w:t xml:space="preserve"> </w:t>
      </w:r>
      <w:r>
        <w:rPr>
          <w:spacing w:val="-4"/>
        </w:rPr>
        <w:t>gặp</w:t>
      </w:r>
      <w:r>
        <w:rPr>
          <w:spacing w:val="-13"/>
        </w:rPr>
        <w:t xml:space="preserve"> </w:t>
      </w:r>
      <w:r>
        <w:rPr>
          <w:spacing w:val="-4"/>
        </w:rPr>
        <w:t>một</w:t>
      </w:r>
      <w:r>
        <w:rPr>
          <w:spacing w:val="-14"/>
        </w:rPr>
        <w:t xml:space="preserve"> </w:t>
      </w:r>
      <w:r>
        <w:rPr>
          <w:spacing w:val="-4"/>
        </w:rPr>
        <w:t>số</w:t>
      </w:r>
      <w:r>
        <w:rPr>
          <w:spacing w:val="-13"/>
        </w:rPr>
        <w:t xml:space="preserve"> </w:t>
      </w:r>
      <w:r>
        <w:rPr>
          <w:spacing w:val="-4"/>
        </w:rPr>
        <w:t>khó</w:t>
      </w:r>
      <w:r>
        <w:rPr>
          <w:spacing w:val="-13"/>
        </w:rPr>
        <w:t xml:space="preserve"> </w:t>
      </w:r>
      <w:r>
        <w:rPr>
          <w:spacing w:val="-4"/>
        </w:rPr>
        <w:t>khăn</w:t>
      </w:r>
      <w:r>
        <w:rPr>
          <w:spacing w:val="-16"/>
        </w:rPr>
        <w:t xml:space="preserve"> </w:t>
      </w:r>
      <w:r>
        <w:rPr>
          <w:spacing w:val="-4"/>
        </w:rPr>
        <w:t>như:</w:t>
      </w:r>
    </w:p>
    <w:p w:rsidR="00D9708E" w:rsidRPr="00AD66F5" w:rsidRDefault="006F007A" w:rsidP="00AD66F5">
      <w:pPr>
        <w:pStyle w:val="BodyText"/>
        <w:ind w:left="0" w:right="20" w:firstLine="720"/>
        <w:rPr>
          <w:spacing w:val="-12"/>
        </w:rPr>
      </w:pPr>
      <w:r w:rsidRPr="00AD66F5">
        <w:rPr>
          <w:spacing w:val="-12"/>
          <w:lang w:val="en-US"/>
        </w:rPr>
        <w:t xml:space="preserve">- </w:t>
      </w:r>
      <w:r w:rsidR="00FF26E8" w:rsidRPr="00AD66F5">
        <w:rPr>
          <w:spacing w:val="-12"/>
        </w:rPr>
        <w:t>Sự</w:t>
      </w:r>
      <w:r w:rsidR="00FF26E8" w:rsidRPr="00AD66F5">
        <w:rPr>
          <w:spacing w:val="-12"/>
        </w:rPr>
        <w:t xml:space="preserve"> </w:t>
      </w:r>
      <w:r w:rsidR="00FF26E8" w:rsidRPr="00AD66F5">
        <w:rPr>
          <w:spacing w:val="-12"/>
        </w:rPr>
        <w:t>phối</w:t>
      </w:r>
      <w:r w:rsidR="00FF26E8" w:rsidRPr="00AD66F5">
        <w:rPr>
          <w:spacing w:val="-12"/>
        </w:rPr>
        <w:t xml:space="preserve"> </w:t>
      </w:r>
      <w:r w:rsidR="00FF26E8" w:rsidRPr="00AD66F5">
        <w:rPr>
          <w:spacing w:val="-12"/>
        </w:rPr>
        <w:t>hợp</w:t>
      </w:r>
      <w:r w:rsidR="00FF26E8" w:rsidRPr="00AD66F5">
        <w:rPr>
          <w:spacing w:val="-12"/>
        </w:rPr>
        <w:t xml:space="preserve"> </w:t>
      </w:r>
      <w:r w:rsidR="00FF26E8" w:rsidRPr="00AD66F5">
        <w:rPr>
          <w:spacing w:val="-12"/>
        </w:rPr>
        <w:t>giữa</w:t>
      </w:r>
      <w:r w:rsidR="00FF26E8" w:rsidRPr="00AD66F5">
        <w:rPr>
          <w:spacing w:val="-12"/>
        </w:rPr>
        <w:t xml:space="preserve"> </w:t>
      </w:r>
      <w:r w:rsidR="00FF26E8" w:rsidRPr="00AD66F5">
        <w:rPr>
          <w:spacing w:val="-12"/>
        </w:rPr>
        <w:t>các</w:t>
      </w:r>
      <w:r w:rsidR="00FF26E8" w:rsidRPr="00AD66F5">
        <w:rPr>
          <w:spacing w:val="-12"/>
        </w:rPr>
        <w:t xml:space="preserve"> </w:t>
      </w:r>
      <w:r w:rsidR="00FF26E8" w:rsidRPr="00AD66F5">
        <w:rPr>
          <w:spacing w:val="-12"/>
        </w:rPr>
        <w:t>ban</w:t>
      </w:r>
      <w:r w:rsidR="00FF26E8" w:rsidRPr="00AD66F5">
        <w:rPr>
          <w:spacing w:val="-12"/>
        </w:rPr>
        <w:t xml:space="preserve"> </w:t>
      </w:r>
      <w:r w:rsidR="00FF26E8" w:rsidRPr="00AD66F5">
        <w:rPr>
          <w:spacing w:val="-12"/>
        </w:rPr>
        <w:t>ngành,</w:t>
      </w:r>
      <w:r w:rsidR="00FF26E8" w:rsidRPr="00AD66F5">
        <w:rPr>
          <w:spacing w:val="-12"/>
        </w:rPr>
        <w:t xml:space="preserve"> </w:t>
      </w:r>
      <w:r w:rsidR="00FF26E8" w:rsidRPr="00AD66F5">
        <w:rPr>
          <w:spacing w:val="-12"/>
        </w:rPr>
        <w:t>đoàn</w:t>
      </w:r>
      <w:r w:rsidR="00FF26E8" w:rsidRPr="00AD66F5">
        <w:rPr>
          <w:spacing w:val="-12"/>
        </w:rPr>
        <w:t xml:space="preserve"> </w:t>
      </w:r>
      <w:r w:rsidR="00FF26E8" w:rsidRPr="00AD66F5">
        <w:rPr>
          <w:spacing w:val="-12"/>
        </w:rPr>
        <w:t>thể</w:t>
      </w:r>
      <w:r w:rsidR="00FF26E8" w:rsidRPr="00AD66F5">
        <w:rPr>
          <w:spacing w:val="-12"/>
        </w:rPr>
        <w:t xml:space="preserve"> </w:t>
      </w:r>
      <w:r w:rsidR="00FF26E8" w:rsidRPr="00AD66F5">
        <w:rPr>
          <w:spacing w:val="-12"/>
        </w:rPr>
        <w:t>chưa</w:t>
      </w:r>
      <w:r w:rsidR="00FF26E8" w:rsidRPr="00AD66F5">
        <w:rPr>
          <w:spacing w:val="-12"/>
        </w:rPr>
        <w:t xml:space="preserve"> </w:t>
      </w:r>
      <w:r w:rsidR="00FF26E8" w:rsidRPr="00AD66F5">
        <w:rPr>
          <w:spacing w:val="-12"/>
        </w:rPr>
        <w:t>chặt</w:t>
      </w:r>
      <w:r w:rsidR="00FF26E8" w:rsidRPr="00AD66F5">
        <w:rPr>
          <w:spacing w:val="-12"/>
        </w:rPr>
        <w:t xml:space="preserve"> </w:t>
      </w:r>
      <w:r w:rsidR="00FF26E8" w:rsidRPr="00AD66F5">
        <w:rPr>
          <w:spacing w:val="-12"/>
        </w:rPr>
        <w:t>chẽ</w:t>
      </w:r>
      <w:r w:rsidR="00FF26E8" w:rsidRPr="00AD66F5">
        <w:rPr>
          <w:spacing w:val="-12"/>
        </w:rPr>
        <w:t xml:space="preserve"> </w:t>
      </w:r>
      <w:r w:rsidR="00FF26E8" w:rsidRPr="00AD66F5">
        <w:rPr>
          <w:spacing w:val="-12"/>
        </w:rPr>
        <w:t>nên</w:t>
      </w:r>
      <w:r w:rsidR="00FF26E8" w:rsidRPr="00AD66F5">
        <w:rPr>
          <w:spacing w:val="-12"/>
        </w:rPr>
        <w:t xml:space="preserve"> </w:t>
      </w:r>
      <w:r w:rsidR="00FF26E8" w:rsidRPr="00AD66F5">
        <w:rPr>
          <w:spacing w:val="-12"/>
        </w:rPr>
        <w:t>công</w:t>
      </w:r>
      <w:r w:rsidR="00FF26E8" w:rsidRPr="00AD66F5">
        <w:rPr>
          <w:spacing w:val="-12"/>
        </w:rPr>
        <w:t xml:space="preserve"> </w:t>
      </w:r>
      <w:r w:rsidR="00FF26E8" w:rsidRPr="00AD66F5">
        <w:rPr>
          <w:spacing w:val="-12"/>
        </w:rPr>
        <w:t>tác</w:t>
      </w:r>
      <w:r w:rsidR="00FF26E8" w:rsidRPr="00AD66F5">
        <w:rPr>
          <w:spacing w:val="-12"/>
        </w:rPr>
        <w:t xml:space="preserve"> </w:t>
      </w:r>
      <w:r w:rsidR="00FF26E8" w:rsidRPr="00AD66F5">
        <w:rPr>
          <w:spacing w:val="-12"/>
        </w:rPr>
        <w:t>tuyên</w:t>
      </w:r>
      <w:r w:rsidR="00FF26E8" w:rsidRPr="00AD66F5">
        <w:rPr>
          <w:spacing w:val="-12"/>
        </w:rPr>
        <w:t xml:space="preserve"> </w:t>
      </w:r>
      <w:r w:rsidR="00FF26E8" w:rsidRPr="00AD66F5">
        <w:rPr>
          <w:spacing w:val="-12"/>
        </w:rPr>
        <w:t xml:space="preserve">truyền, </w:t>
      </w:r>
      <w:r w:rsidR="00FF26E8" w:rsidRPr="00AD66F5">
        <w:rPr>
          <w:spacing w:val="-12"/>
        </w:rPr>
        <w:t>vận</w:t>
      </w:r>
      <w:r w:rsidR="00FF26E8" w:rsidRPr="00AD66F5">
        <w:rPr>
          <w:spacing w:val="-12"/>
        </w:rPr>
        <w:t xml:space="preserve"> </w:t>
      </w:r>
      <w:r w:rsidR="00FF26E8" w:rsidRPr="00AD66F5">
        <w:rPr>
          <w:spacing w:val="-12"/>
        </w:rPr>
        <w:t>động</w:t>
      </w:r>
      <w:r w:rsidR="00FF26E8" w:rsidRPr="00AD66F5">
        <w:rPr>
          <w:spacing w:val="-12"/>
        </w:rPr>
        <w:t xml:space="preserve"> </w:t>
      </w:r>
      <w:r w:rsidR="00FF26E8" w:rsidRPr="00AD66F5">
        <w:rPr>
          <w:spacing w:val="-12"/>
        </w:rPr>
        <w:t>đôi</w:t>
      </w:r>
      <w:r w:rsidR="00FF26E8" w:rsidRPr="00AD66F5">
        <w:rPr>
          <w:spacing w:val="-12"/>
        </w:rPr>
        <w:t xml:space="preserve"> </w:t>
      </w:r>
      <w:r w:rsidR="00FF26E8" w:rsidRPr="00AD66F5">
        <w:rPr>
          <w:spacing w:val="-12"/>
        </w:rPr>
        <w:t>lúc</w:t>
      </w:r>
      <w:r w:rsidR="00FF26E8" w:rsidRPr="00AD66F5">
        <w:rPr>
          <w:spacing w:val="-12"/>
        </w:rPr>
        <w:t xml:space="preserve"> </w:t>
      </w:r>
      <w:r w:rsidR="00FF26E8" w:rsidRPr="00AD66F5">
        <w:rPr>
          <w:spacing w:val="-12"/>
        </w:rPr>
        <w:t>còn</w:t>
      </w:r>
      <w:r w:rsidR="00FF26E8" w:rsidRPr="00AD66F5">
        <w:rPr>
          <w:spacing w:val="-12"/>
        </w:rPr>
        <w:t xml:space="preserve"> </w:t>
      </w:r>
      <w:r w:rsidR="00FF26E8" w:rsidRPr="00AD66F5">
        <w:rPr>
          <w:spacing w:val="-12"/>
        </w:rPr>
        <w:t>trùng</w:t>
      </w:r>
      <w:r w:rsidR="00FF26E8" w:rsidRPr="00AD66F5">
        <w:rPr>
          <w:spacing w:val="-12"/>
        </w:rPr>
        <w:t xml:space="preserve"> </w:t>
      </w:r>
      <w:r w:rsidR="00FF26E8" w:rsidRPr="00AD66F5">
        <w:rPr>
          <w:spacing w:val="-12"/>
        </w:rPr>
        <w:t>lặp</w:t>
      </w:r>
      <w:r w:rsidR="00FF26E8" w:rsidRPr="00AD66F5">
        <w:rPr>
          <w:spacing w:val="-12"/>
        </w:rPr>
        <w:t xml:space="preserve"> </w:t>
      </w:r>
      <w:r w:rsidR="00FF26E8" w:rsidRPr="00AD66F5">
        <w:rPr>
          <w:spacing w:val="-12"/>
        </w:rPr>
        <w:t>nội</w:t>
      </w:r>
      <w:r w:rsidR="00FF26E8" w:rsidRPr="00AD66F5">
        <w:rPr>
          <w:spacing w:val="-12"/>
        </w:rPr>
        <w:t xml:space="preserve"> </w:t>
      </w:r>
      <w:r w:rsidR="00FF26E8" w:rsidRPr="00AD66F5">
        <w:rPr>
          <w:spacing w:val="-12"/>
        </w:rPr>
        <w:t>dung,</w:t>
      </w:r>
      <w:r w:rsidR="00FF26E8" w:rsidRPr="00AD66F5">
        <w:rPr>
          <w:spacing w:val="-12"/>
        </w:rPr>
        <w:t xml:space="preserve"> </w:t>
      </w:r>
      <w:r w:rsidR="00FF26E8" w:rsidRPr="00AD66F5">
        <w:rPr>
          <w:spacing w:val="-12"/>
        </w:rPr>
        <w:t>phương</w:t>
      </w:r>
      <w:r w:rsidR="00FF26E8" w:rsidRPr="00AD66F5">
        <w:rPr>
          <w:spacing w:val="-12"/>
        </w:rPr>
        <w:t xml:space="preserve"> </w:t>
      </w:r>
      <w:r w:rsidR="00FF26E8" w:rsidRPr="00AD66F5">
        <w:rPr>
          <w:spacing w:val="-12"/>
        </w:rPr>
        <w:t>thức,</w:t>
      </w:r>
      <w:r w:rsidR="00FF26E8" w:rsidRPr="00AD66F5">
        <w:rPr>
          <w:spacing w:val="-12"/>
        </w:rPr>
        <w:t xml:space="preserve"> </w:t>
      </w:r>
      <w:r w:rsidR="00FF26E8" w:rsidRPr="00AD66F5">
        <w:rPr>
          <w:spacing w:val="-12"/>
        </w:rPr>
        <w:t>địa</w:t>
      </w:r>
      <w:r w:rsidR="00FF26E8" w:rsidRPr="00AD66F5">
        <w:rPr>
          <w:spacing w:val="-12"/>
        </w:rPr>
        <w:t xml:space="preserve"> </w:t>
      </w:r>
      <w:r w:rsidR="00FF26E8" w:rsidRPr="00AD66F5">
        <w:rPr>
          <w:spacing w:val="-12"/>
        </w:rPr>
        <w:t>điểm</w:t>
      </w:r>
      <w:r w:rsidR="00FF26E8" w:rsidRPr="00AD66F5">
        <w:rPr>
          <w:spacing w:val="-12"/>
        </w:rPr>
        <w:t xml:space="preserve"> </w:t>
      </w:r>
      <w:r w:rsidR="00FF26E8" w:rsidRPr="00AD66F5">
        <w:rPr>
          <w:spacing w:val="-12"/>
        </w:rPr>
        <w:t>tuyên</w:t>
      </w:r>
      <w:r w:rsidR="00FF26E8" w:rsidRPr="00AD66F5">
        <w:rPr>
          <w:spacing w:val="-12"/>
        </w:rPr>
        <w:t xml:space="preserve"> </w:t>
      </w:r>
      <w:r w:rsidR="00FF26E8" w:rsidRPr="00AD66F5">
        <w:rPr>
          <w:spacing w:val="-12"/>
        </w:rPr>
        <w:t>truyền.</w:t>
      </w:r>
      <w:r w:rsidR="00FF26E8" w:rsidRPr="00AD66F5">
        <w:rPr>
          <w:spacing w:val="-12"/>
        </w:rPr>
        <w:t xml:space="preserve"> </w:t>
      </w:r>
      <w:r w:rsidR="00FF26E8" w:rsidRPr="00AD66F5">
        <w:rPr>
          <w:spacing w:val="-12"/>
        </w:rPr>
        <w:t>Công</w:t>
      </w:r>
      <w:r w:rsidR="00FF26E8" w:rsidRPr="00AD66F5">
        <w:rPr>
          <w:spacing w:val="-12"/>
        </w:rPr>
        <w:t xml:space="preserve"> </w:t>
      </w:r>
      <w:r w:rsidR="00FF26E8" w:rsidRPr="00AD66F5">
        <w:rPr>
          <w:spacing w:val="-12"/>
        </w:rPr>
        <w:t xml:space="preserve">tác </w:t>
      </w:r>
      <w:r w:rsidR="00FF26E8" w:rsidRPr="00AD66F5">
        <w:rPr>
          <w:spacing w:val="-12"/>
        </w:rPr>
        <w:t>tuyên</w:t>
      </w:r>
      <w:r w:rsidR="00FF26E8" w:rsidRPr="00AD66F5">
        <w:rPr>
          <w:spacing w:val="-12"/>
        </w:rPr>
        <w:t xml:space="preserve"> </w:t>
      </w:r>
      <w:r w:rsidR="00FF26E8" w:rsidRPr="00AD66F5">
        <w:rPr>
          <w:spacing w:val="-12"/>
        </w:rPr>
        <w:t>truyền</w:t>
      </w:r>
      <w:r w:rsidR="00FF26E8" w:rsidRPr="00AD66F5">
        <w:rPr>
          <w:spacing w:val="-12"/>
        </w:rPr>
        <w:t xml:space="preserve"> </w:t>
      </w:r>
      <w:r w:rsidR="00FF26E8" w:rsidRPr="00AD66F5">
        <w:rPr>
          <w:spacing w:val="-12"/>
        </w:rPr>
        <w:t>đôi</w:t>
      </w:r>
      <w:r w:rsidR="00FF26E8" w:rsidRPr="00AD66F5">
        <w:rPr>
          <w:spacing w:val="-12"/>
        </w:rPr>
        <w:t xml:space="preserve"> </w:t>
      </w:r>
      <w:r w:rsidR="00FF26E8" w:rsidRPr="00AD66F5">
        <w:rPr>
          <w:spacing w:val="-12"/>
        </w:rPr>
        <w:t>lúc</w:t>
      </w:r>
      <w:r w:rsidR="00FF26E8" w:rsidRPr="00AD66F5">
        <w:rPr>
          <w:spacing w:val="-12"/>
        </w:rPr>
        <w:t xml:space="preserve"> </w:t>
      </w:r>
      <w:r w:rsidR="00FF26E8" w:rsidRPr="00AD66F5">
        <w:rPr>
          <w:spacing w:val="-12"/>
        </w:rPr>
        <w:t>còn</w:t>
      </w:r>
      <w:r w:rsidR="00FF26E8" w:rsidRPr="00AD66F5">
        <w:rPr>
          <w:spacing w:val="-12"/>
        </w:rPr>
        <w:t xml:space="preserve"> </w:t>
      </w:r>
      <w:r w:rsidR="00FF26E8" w:rsidRPr="00AD66F5">
        <w:rPr>
          <w:spacing w:val="-12"/>
        </w:rPr>
        <w:t>mang</w:t>
      </w:r>
      <w:r w:rsidR="00FF26E8" w:rsidRPr="00AD66F5">
        <w:rPr>
          <w:spacing w:val="-12"/>
        </w:rPr>
        <w:t xml:space="preserve"> </w:t>
      </w:r>
      <w:r w:rsidR="00FF26E8" w:rsidRPr="00AD66F5">
        <w:rPr>
          <w:spacing w:val="-12"/>
        </w:rPr>
        <w:t>tính</w:t>
      </w:r>
      <w:r w:rsidR="00FF26E8" w:rsidRPr="00AD66F5">
        <w:rPr>
          <w:spacing w:val="-12"/>
        </w:rPr>
        <w:t xml:space="preserve"> </w:t>
      </w:r>
      <w:r w:rsidR="00FF26E8" w:rsidRPr="00AD66F5">
        <w:rPr>
          <w:spacing w:val="-12"/>
        </w:rPr>
        <w:t>hình</w:t>
      </w:r>
      <w:r w:rsidR="00FF26E8" w:rsidRPr="00AD66F5">
        <w:rPr>
          <w:spacing w:val="-12"/>
        </w:rPr>
        <w:t xml:space="preserve"> </w:t>
      </w:r>
      <w:r w:rsidR="00FF26E8" w:rsidRPr="00AD66F5">
        <w:rPr>
          <w:spacing w:val="-12"/>
        </w:rPr>
        <w:t>thức,</w:t>
      </w:r>
      <w:r w:rsidR="00FF26E8" w:rsidRPr="00AD66F5">
        <w:rPr>
          <w:spacing w:val="-12"/>
        </w:rPr>
        <w:t xml:space="preserve"> </w:t>
      </w:r>
      <w:r w:rsidR="00FF26E8" w:rsidRPr="00AD66F5">
        <w:rPr>
          <w:spacing w:val="-12"/>
        </w:rPr>
        <w:t>chưa</w:t>
      </w:r>
      <w:r w:rsidR="00FF26E8" w:rsidRPr="00AD66F5">
        <w:rPr>
          <w:spacing w:val="-12"/>
        </w:rPr>
        <w:t xml:space="preserve"> </w:t>
      </w:r>
      <w:r w:rsidR="00FF26E8" w:rsidRPr="00AD66F5">
        <w:rPr>
          <w:spacing w:val="-12"/>
        </w:rPr>
        <w:t>chú</w:t>
      </w:r>
      <w:r w:rsidR="00FF26E8" w:rsidRPr="00AD66F5">
        <w:rPr>
          <w:spacing w:val="-12"/>
        </w:rPr>
        <w:t xml:space="preserve"> </w:t>
      </w:r>
      <w:r w:rsidR="00FF26E8" w:rsidRPr="00AD66F5">
        <w:rPr>
          <w:spacing w:val="-12"/>
        </w:rPr>
        <w:t>trọng</w:t>
      </w:r>
      <w:r w:rsidR="00FF26E8" w:rsidRPr="00AD66F5">
        <w:rPr>
          <w:spacing w:val="-12"/>
        </w:rPr>
        <w:t xml:space="preserve"> </w:t>
      </w:r>
      <w:r w:rsidR="00FF26E8" w:rsidRPr="00AD66F5">
        <w:rPr>
          <w:spacing w:val="-12"/>
        </w:rPr>
        <w:t>đến</w:t>
      </w:r>
      <w:r w:rsidR="00FF26E8" w:rsidRPr="00AD66F5">
        <w:rPr>
          <w:spacing w:val="-12"/>
        </w:rPr>
        <w:t xml:space="preserve"> </w:t>
      </w:r>
      <w:r w:rsidR="00FF26E8" w:rsidRPr="00AD66F5">
        <w:rPr>
          <w:spacing w:val="-12"/>
        </w:rPr>
        <w:t>tính</w:t>
      </w:r>
      <w:r w:rsidR="00FF26E8" w:rsidRPr="00AD66F5">
        <w:rPr>
          <w:spacing w:val="-12"/>
        </w:rPr>
        <w:t xml:space="preserve"> </w:t>
      </w:r>
      <w:r w:rsidR="00FF26E8" w:rsidRPr="00AD66F5">
        <w:rPr>
          <w:spacing w:val="-12"/>
        </w:rPr>
        <w:t>hiệu</w:t>
      </w:r>
      <w:r w:rsidR="00FF26E8" w:rsidRPr="00AD66F5">
        <w:rPr>
          <w:spacing w:val="-12"/>
        </w:rPr>
        <w:t xml:space="preserve"> </w:t>
      </w:r>
      <w:r w:rsidR="00FF26E8" w:rsidRPr="00AD66F5">
        <w:rPr>
          <w:spacing w:val="-12"/>
        </w:rPr>
        <w:t>quả.</w:t>
      </w:r>
    </w:p>
    <w:p w:rsidR="00D9708E" w:rsidRPr="00D046CC" w:rsidRDefault="006F007A" w:rsidP="006F007A">
      <w:pPr>
        <w:pStyle w:val="ListParagraph"/>
        <w:spacing w:before="79"/>
        <w:ind w:left="0" w:right="20" w:firstLine="720"/>
        <w:rPr>
          <w:sz w:val="28"/>
          <w:szCs w:val="28"/>
        </w:rPr>
      </w:pPr>
      <w:r>
        <w:rPr>
          <w:sz w:val="28"/>
          <w:lang w:val="en-US"/>
        </w:rPr>
        <w:lastRenderedPageBreak/>
        <w:t xml:space="preserve">- </w:t>
      </w:r>
      <w:r w:rsidR="00FF26E8" w:rsidRPr="00D046CC">
        <w:rPr>
          <w:sz w:val="28"/>
        </w:rPr>
        <w:t>Trình</w:t>
      </w:r>
      <w:r w:rsidR="00FF26E8" w:rsidRPr="00D046CC">
        <w:rPr>
          <w:spacing w:val="15"/>
          <w:sz w:val="28"/>
        </w:rPr>
        <w:t xml:space="preserve"> </w:t>
      </w:r>
      <w:r w:rsidR="00FF26E8" w:rsidRPr="00D046CC">
        <w:rPr>
          <w:sz w:val="28"/>
        </w:rPr>
        <w:t>độ</w:t>
      </w:r>
      <w:r w:rsidR="00FF26E8" w:rsidRPr="00D046CC">
        <w:rPr>
          <w:spacing w:val="18"/>
          <w:sz w:val="28"/>
        </w:rPr>
        <w:t xml:space="preserve"> </w:t>
      </w:r>
      <w:r w:rsidR="00FF26E8" w:rsidRPr="00D046CC">
        <w:rPr>
          <w:sz w:val="28"/>
        </w:rPr>
        <w:t>dân</w:t>
      </w:r>
      <w:r w:rsidR="00FF26E8" w:rsidRPr="00D046CC">
        <w:rPr>
          <w:spacing w:val="17"/>
          <w:sz w:val="28"/>
        </w:rPr>
        <w:t xml:space="preserve"> </w:t>
      </w:r>
      <w:r w:rsidR="00FF26E8" w:rsidRPr="00D046CC">
        <w:rPr>
          <w:sz w:val="28"/>
        </w:rPr>
        <w:t>trí</w:t>
      </w:r>
      <w:r w:rsidR="00FF26E8" w:rsidRPr="00D046CC">
        <w:rPr>
          <w:spacing w:val="17"/>
          <w:sz w:val="28"/>
        </w:rPr>
        <w:t xml:space="preserve"> </w:t>
      </w:r>
      <w:r w:rsidR="00FF26E8" w:rsidRPr="00D046CC">
        <w:rPr>
          <w:sz w:val="28"/>
        </w:rPr>
        <w:t>không</w:t>
      </w:r>
      <w:r w:rsidR="00FF26E8" w:rsidRPr="00D046CC">
        <w:rPr>
          <w:spacing w:val="17"/>
          <w:sz w:val="28"/>
        </w:rPr>
        <w:t xml:space="preserve"> </w:t>
      </w:r>
      <w:r w:rsidR="00FF26E8" w:rsidRPr="00D046CC">
        <w:rPr>
          <w:sz w:val="28"/>
        </w:rPr>
        <w:t>đồng</w:t>
      </w:r>
      <w:r w:rsidR="00FF26E8" w:rsidRPr="00D046CC">
        <w:rPr>
          <w:spacing w:val="16"/>
          <w:sz w:val="28"/>
        </w:rPr>
        <w:t xml:space="preserve"> </w:t>
      </w:r>
      <w:r w:rsidR="00FF26E8" w:rsidRPr="00D046CC">
        <w:rPr>
          <w:sz w:val="28"/>
        </w:rPr>
        <w:t>đều</w:t>
      </w:r>
      <w:r w:rsidR="00FF26E8" w:rsidRPr="00D046CC">
        <w:rPr>
          <w:spacing w:val="15"/>
          <w:sz w:val="28"/>
        </w:rPr>
        <w:t xml:space="preserve"> </w:t>
      </w:r>
      <w:r w:rsidR="00FF26E8" w:rsidRPr="00D046CC">
        <w:rPr>
          <w:sz w:val="28"/>
        </w:rPr>
        <w:t>nên</w:t>
      </w:r>
      <w:r w:rsidR="00FF26E8" w:rsidRPr="00D046CC">
        <w:rPr>
          <w:spacing w:val="19"/>
          <w:sz w:val="28"/>
        </w:rPr>
        <w:t xml:space="preserve"> </w:t>
      </w:r>
      <w:r w:rsidR="00FF26E8" w:rsidRPr="00D046CC">
        <w:rPr>
          <w:sz w:val="28"/>
        </w:rPr>
        <w:t>ý</w:t>
      </w:r>
      <w:r w:rsidR="00FF26E8" w:rsidRPr="00D046CC">
        <w:rPr>
          <w:spacing w:val="17"/>
          <w:sz w:val="28"/>
        </w:rPr>
        <w:t xml:space="preserve"> </w:t>
      </w:r>
      <w:r w:rsidR="00FF26E8" w:rsidRPr="00D046CC">
        <w:rPr>
          <w:sz w:val="28"/>
        </w:rPr>
        <w:t>thức</w:t>
      </w:r>
      <w:r w:rsidR="00FF26E8" w:rsidRPr="00D046CC">
        <w:rPr>
          <w:spacing w:val="16"/>
          <w:sz w:val="28"/>
        </w:rPr>
        <w:t xml:space="preserve"> </w:t>
      </w:r>
      <w:r w:rsidR="00FF26E8" w:rsidRPr="00D046CC">
        <w:rPr>
          <w:sz w:val="28"/>
        </w:rPr>
        <w:t>của</w:t>
      </w:r>
      <w:r w:rsidR="00FF26E8" w:rsidRPr="00D046CC">
        <w:rPr>
          <w:spacing w:val="17"/>
          <w:sz w:val="28"/>
        </w:rPr>
        <w:t xml:space="preserve"> </w:t>
      </w:r>
      <w:r w:rsidR="00FF26E8" w:rsidRPr="00D046CC">
        <w:rPr>
          <w:sz w:val="28"/>
        </w:rPr>
        <w:t>một</w:t>
      </w:r>
      <w:r w:rsidR="00FF26E8" w:rsidRPr="00D046CC">
        <w:rPr>
          <w:spacing w:val="17"/>
          <w:sz w:val="28"/>
        </w:rPr>
        <w:t xml:space="preserve"> </w:t>
      </w:r>
      <w:r w:rsidR="00FF26E8" w:rsidRPr="00D046CC">
        <w:rPr>
          <w:sz w:val="28"/>
        </w:rPr>
        <w:t>số</w:t>
      </w:r>
      <w:r w:rsidR="00FF26E8" w:rsidRPr="00D046CC">
        <w:rPr>
          <w:spacing w:val="16"/>
          <w:sz w:val="28"/>
        </w:rPr>
        <w:t xml:space="preserve"> </w:t>
      </w:r>
      <w:r w:rsidR="00FF26E8" w:rsidRPr="00D046CC">
        <w:rPr>
          <w:sz w:val="28"/>
        </w:rPr>
        <w:t>người</w:t>
      </w:r>
      <w:r w:rsidR="00FF26E8" w:rsidRPr="00D046CC">
        <w:rPr>
          <w:spacing w:val="17"/>
          <w:sz w:val="28"/>
        </w:rPr>
        <w:t xml:space="preserve"> </w:t>
      </w:r>
      <w:r w:rsidR="00FF26E8" w:rsidRPr="00D046CC">
        <w:rPr>
          <w:sz w:val="28"/>
        </w:rPr>
        <w:t>dân</w:t>
      </w:r>
      <w:r w:rsidR="00FF26E8" w:rsidRPr="00D046CC">
        <w:rPr>
          <w:spacing w:val="18"/>
          <w:sz w:val="28"/>
        </w:rPr>
        <w:t xml:space="preserve"> </w:t>
      </w:r>
      <w:r w:rsidR="00FF26E8" w:rsidRPr="00D046CC">
        <w:rPr>
          <w:spacing w:val="-2"/>
          <w:sz w:val="28"/>
        </w:rPr>
        <w:t>trong</w:t>
      </w:r>
      <w:r w:rsidR="00D046CC">
        <w:rPr>
          <w:spacing w:val="-2"/>
          <w:sz w:val="28"/>
          <w:lang w:val="en-US"/>
        </w:rPr>
        <w:t xml:space="preserve"> </w:t>
      </w:r>
      <w:r w:rsidR="00FF26E8" w:rsidRPr="00D046CC">
        <w:rPr>
          <w:sz w:val="28"/>
          <w:szCs w:val="28"/>
        </w:rPr>
        <w:t>xây</w:t>
      </w:r>
      <w:r w:rsidR="00FF26E8" w:rsidRPr="00D046CC">
        <w:rPr>
          <w:spacing w:val="-7"/>
          <w:sz w:val="28"/>
          <w:szCs w:val="28"/>
        </w:rPr>
        <w:t xml:space="preserve"> </w:t>
      </w:r>
      <w:r w:rsidR="00FF26E8" w:rsidRPr="00D046CC">
        <w:rPr>
          <w:sz w:val="28"/>
          <w:szCs w:val="28"/>
        </w:rPr>
        <w:t>dựng</w:t>
      </w:r>
      <w:r w:rsidR="00FF26E8" w:rsidRPr="00D046CC">
        <w:rPr>
          <w:spacing w:val="-5"/>
          <w:sz w:val="28"/>
          <w:szCs w:val="28"/>
        </w:rPr>
        <w:t xml:space="preserve"> </w:t>
      </w:r>
      <w:r w:rsidR="00FF26E8" w:rsidRPr="00D046CC">
        <w:rPr>
          <w:sz w:val="28"/>
          <w:szCs w:val="28"/>
        </w:rPr>
        <w:t>nông</w:t>
      </w:r>
      <w:r w:rsidR="00FF26E8" w:rsidRPr="00D046CC">
        <w:rPr>
          <w:spacing w:val="-2"/>
          <w:sz w:val="28"/>
          <w:szCs w:val="28"/>
        </w:rPr>
        <w:t xml:space="preserve"> </w:t>
      </w:r>
      <w:r w:rsidR="00FF26E8" w:rsidRPr="00D046CC">
        <w:rPr>
          <w:sz w:val="28"/>
          <w:szCs w:val="28"/>
        </w:rPr>
        <w:t>thôn</w:t>
      </w:r>
      <w:r w:rsidR="00FF26E8" w:rsidRPr="00D046CC">
        <w:rPr>
          <w:spacing w:val="-5"/>
          <w:sz w:val="28"/>
          <w:szCs w:val="28"/>
        </w:rPr>
        <w:t xml:space="preserve"> </w:t>
      </w:r>
      <w:r w:rsidR="00FF26E8" w:rsidRPr="00D046CC">
        <w:rPr>
          <w:sz w:val="28"/>
          <w:szCs w:val="28"/>
        </w:rPr>
        <w:t>mới</w:t>
      </w:r>
      <w:r w:rsidR="00FF26E8" w:rsidRPr="00D046CC">
        <w:rPr>
          <w:spacing w:val="-2"/>
          <w:sz w:val="28"/>
          <w:szCs w:val="28"/>
        </w:rPr>
        <w:t xml:space="preserve"> </w:t>
      </w:r>
      <w:r w:rsidR="00FF26E8" w:rsidRPr="00D046CC">
        <w:rPr>
          <w:sz w:val="28"/>
          <w:szCs w:val="28"/>
        </w:rPr>
        <w:t>còn</w:t>
      </w:r>
      <w:r w:rsidR="00FF26E8" w:rsidRPr="00D046CC">
        <w:rPr>
          <w:spacing w:val="-2"/>
          <w:sz w:val="28"/>
          <w:szCs w:val="28"/>
        </w:rPr>
        <w:t xml:space="preserve"> </w:t>
      </w:r>
      <w:r w:rsidR="00FF26E8" w:rsidRPr="00D046CC">
        <w:rPr>
          <w:sz w:val="28"/>
          <w:szCs w:val="28"/>
        </w:rPr>
        <w:t>chưa</w:t>
      </w:r>
      <w:r w:rsidR="00FF26E8" w:rsidRPr="00D046CC">
        <w:rPr>
          <w:spacing w:val="-2"/>
          <w:sz w:val="28"/>
          <w:szCs w:val="28"/>
        </w:rPr>
        <w:t xml:space="preserve"> </w:t>
      </w:r>
      <w:r w:rsidR="00FF26E8" w:rsidRPr="00D046CC">
        <w:rPr>
          <w:spacing w:val="-4"/>
          <w:sz w:val="28"/>
          <w:szCs w:val="28"/>
        </w:rPr>
        <w:t>cao.</w:t>
      </w:r>
    </w:p>
    <w:p w:rsidR="00D9708E" w:rsidRPr="006F007A" w:rsidRDefault="006F007A" w:rsidP="006F007A">
      <w:pPr>
        <w:spacing w:before="122"/>
        <w:ind w:right="20" w:firstLine="720"/>
        <w:jc w:val="both"/>
        <w:rPr>
          <w:sz w:val="28"/>
        </w:rPr>
      </w:pPr>
      <w:r>
        <w:rPr>
          <w:sz w:val="28"/>
          <w:lang w:val="en-US"/>
        </w:rPr>
        <w:t xml:space="preserve">- </w:t>
      </w:r>
      <w:r w:rsidR="00FF26E8" w:rsidRPr="006F007A">
        <w:rPr>
          <w:sz w:val="28"/>
        </w:rPr>
        <w:t>Một bộ phận người dân còn hiểu chưa đầy đủ về mục đích và ý nghĩa của Chương trình mục tiêu quốc gia xây dựng NTM, còn trông chờ ỷ lại vào sự đầu tư của Nhà nước. Do đó gặp nhiều khó khăn trong quá trình vận</w:t>
      </w:r>
      <w:r w:rsidR="00FF26E8" w:rsidRPr="006F007A">
        <w:rPr>
          <w:spacing w:val="-1"/>
          <w:sz w:val="28"/>
        </w:rPr>
        <w:t xml:space="preserve"> </w:t>
      </w:r>
      <w:r w:rsidR="00FF26E8" w:rsidRPr="006F007A">
        <w:rPr>
          <w:sz w:val="28"/>
        </w:rPr>
        <w:t>động, triển khai thực hiện nội dung chương t</w:t>
      </w:r>
      <w:r w:rsidR="00FF26E8" w:rsidRPr="006F007A">
        <w:rPr>
          <w:sz w:val="28"/>
        </w:rPr>
        <w:t>rình NTM.</w:t>
      </w:r>
    </w:p>
    <w:p w:rsidR="00D9708E" w:rsidRDefault="00FF26E8" w:rsidP="006F007A">
      <w:pPr>
        <w:spacing w:before="118"/>
        <w:ind w:right="20" w:firstLine="720"/>
        <w:jc w:val="both"/>
        <w:rPr>
          <w:i/>
          <w:sz w:val="28"/>
        </w:rPr>
      </w:pPr>
      <w:r>
        <w:rPr>
          <w:i/>
          <w:sz w:val="28"/>
        </w:rPr>
        <w:t>Kính</w:t>
      </w:r>
      <w:r>
        <w:rPr>
          <w:i/>
          <w:spacing w:val="-5"/>
          <w:sz w:val="28"/>
        </w:rPr>
        <w:t xml:space="preserve"> </w:t>
      </w:r>
      <w:r>
        <w:rPr>
          <w:i/>
          <w:sz w:val="28"/>
        </w:rPr>
        <w:t>thưa</w:t>
      </w:r>
      <w:r>
        <w:rPr>
          <w:i/>
          <w:spacing w:val="-3"/>
          <w:sz w:val="28"/>
        </w:rPr>
        <w:t xml:space="preserve"> </w:t>
      </w:r>
      <w:r>
        <w:rPr>
          <w:i/>
          <w:sz w:val="28"/>
        </w:rPr>
        <w:t>quý</w:t>
      </w:r>
      <w:r>
        <w:rPr>
          <w:i/>
          <w:spacing w:val="-2"/>
          <w:sz w:val="28"/>
        </w:rPr>
        <w:t xml:space="preserve"> </w:t>
      </w:r>
      <w:r>
        <w:rPr>
          <w:i/>
          <w:sz w:val="28"/>
        </w:rPr>
        <w:t>vị</w:t>
      </w:r>
      <w:r>
        <w:rPr>
          <w:i/>
          <w:spacing w:val="-4"/>
          <w:sz w:val="28"/>
        </w:rPr>
        <w:t xml:space="preserve"> </w:t>
      </w:r>
      <w:r>
        <w:rPr>
          <w:i/>
          <w:sz w:val="28"/>
        </w:rPr>
        <w:t>đại</w:t>
      </w:r>
      <w:r>
        <w:rPr>
          <w:i/>
          <w:spacing w:val="-4"/>
          <w:sz w:val="28"/>
        </w:rPr>
        <w:t xml:space="preserve"> </w:t>
      </w:r>
      <w:r>
        <w:rPr>
          <w:i/>
          <w:sz w:val="28"/>
        </w:rPr>
        <w:t>biểu,</w:t>
      </w:r>
      <w:r>
        <w:rPr>
          <w:i/>
          <w:spacing w:val="-3"/>
          <w:sz w:val="28"/>
        </w:rPr>
        <w:t xml:space="preserve"> </w:t>
      </w:r>
      <w:r>
        <w:rPr>
          <w:i/>
          <w:sz w:val="28"/>
        </w:rPr>
        <w:t>thưa</w:t>
      </w:r>
      <w:r>
        <w:rPr>
          <w:i/>
          <w:spacing w:val="-1"/>
          <w:sz w:val="28"/>
        </w:rPr>
        <w:t xml:space="preserve"> </w:t>
      </w:r>
      <w:r>
        <w:rPr>
          <w:i/>
          <w:sz w:val="28"/>
        </w:rPr>
        <w:t>toàn</w:t>
      </w:r>
      <w:r>
        <w:rPr>
          <w:i/>
          <w:spacing w:val="-5"/>
          <w:sz w:val="28"/>
        </w:rPr>
        <w:t xml:space="preserve"> </w:t>
      </w:r>
      <w:r>
        <w:rPr>
          <w:i/>
          <w:sz w:val="28"/>
        </w:rPr>
        <w:t>thể</w:t>
      </w:r>
      <w:r>
        <w:rPr>
          <w:i/>
          <w:spacing w:val="-3"/>
          <w:sz w:val="28"/>
        </w:rPr>
        <w:t xml:space="preserve"> </w:t>
      </w:r>
      <w:r w:rsidR="00D046CC">
        <w:rPr>
          <w:i/>
          <w:sz w:val="28"/>
        </w:rPr>
        <w:t>Hội nghị</w:t>
      </w:r>
      <w:r>
        <w:rPr>
          <w:i/>
          <w:spacing w:val="-4"/>
          <w:sz w:val="28"/>
        </w:rPr>
        <w:t>!</w:t>
      </w:r>
    </w:p>
    <w:p w:rsidR="00D9708E" w:rsidRDefault="00FF26E8" w:rsidP="00D046CC">
      <w:pPr>
        <w:pStyle w:val="BodyText"/>
        <w:spacing w:line="242" w:lineRule="auto"/>
        <w:ind w:left="0" w:right="20" w:firstLine="736"/>
      </w:pPr>
      <w:r>
        <w:t xml:space="preserve">Để làm tốt công tác Công tác vận động nhân dân </w:t>
      </w:r>
      <w:r>
        <w:rPr>
          <w:spacing w:val="-2"/>
        </w:rPr>
        <w:t>tham</w:t>
      </w:r>
      <w:r>
        <w:rPr>
          <w:spacing w:val="-16"/>
        </w:rPr>
        <w:t xml:space="preserve"> </w:t>
      </w:r>
      <w:r>
        <w:rPr>
          <w:spacing w:val="-2"/>
        </w:rPr>
        <w:t>gia</w:t>
      </w:r>
      <w:r>
        <w:rPr>
          <w:spacing w:val="-15"/>
        </w:rPr>
        <w:t xml:space="preserve"> </w:t>
      </w:r>
      <w:r>
        <w:rPr>
          <w:spacing w:val="-2"/>
        </w:rPr>
        <w:t>xây</w:t>
      </w:r>
      <w:r>
        <w:rPr>
          <w:spacing w:val="-16"/>
        </w:rPr>
        <w:t xml:space="preserve"> </w:t>
      </w:r>
      <w:r>
        <w:rPr>
          <w:spacing w:val="-2"/>
        </w:rPr>
        <w:t>dựng</w:t>
      </w:r>
      <w:r>
        <w:rPr>
          <w:spacing w:val="-15"/>
        </w:rPr>
        <w:t xml:space="preserve"> </w:t>
      </w:r>
      <w:r>
        <w:rPr>
          <w:spacing w:val="-2"/>
        </w:rPr>
        <w:t>nông</w:t>
      </w:r>
      <w:r>
        <w:rPr>
          <w:spacing w:val="-16"/>
        </w:rPr>
        <w:t xml:space="preserve"> </w:t>
      </w:r>
      <w:r>
        <w:rPr>
          <w:spacing w:val="-2"/>
        </w:rPr>
        <w:t>thôn</w:t>
      </w:r>
      <w:r>
        <w:rPr>
          <w:spacing w:val="-15"/>
        </w:rPr>
        <w:t xml:space="preserve"> </w:t>
      </w:r>
      <w:r>
        <w:rPr>
          <w:spacing w:val="-2"/>
        </w:rPr>
        <w:t>mới,</w:t>
      </w:r>
      <w:r>
        <w:rPr>
          <w:spacing w:val="-16"/>
        </w:rPr>
        <w:t xml:space="preserve"> </w:t>
      </w:r>
      <w:r>
        <w:rPr>
          <w:spacing w:val="-2"/>
        </w:rPr>
        <w:t>tôi</w:t>
      </w:r>
      <w:r>
        <w:rPr>
          <w:spacing w:val="-15"/>
        </w:rPr>
        <w:t xml:space="preserve"> </w:t>
      </w:r>
      <w:r>
        <w:rPr>
          <w:spacing w:val="-2"/>
        </w:rPr>
        <w:t>xin</w:t>
      </w:r>
      <w:r>
        <w:rPr>
          <w:spacing w:val="-16"/>
        </w:rPr>
        <w:t xml:space="preserve"> </w:t>
      </w:r>
      <w:r>
        <w:rPr>
          <w:spacing w:val="-2"/>
        </w:rPr>
        <w:t>đề</w:t>
      </w:r>
      <w:r>
        <w:rPr>
          <w:spacing w:val="-15"/>
        </w:rPr>
        <w:t xml:space="preserve"> </w:t>
      </w:r>
      <w:r>
        <w:rPr>
          <w:spacing w:val="-2"/>
        </w:rPr>
        <w:t>xuất</w:t>
      </w:r>
      <w:r>
        <w:rPr>
          <w:spacing w:val="-14"/>
        </w:rPr>
        <w:t xml:space="preserve"> </w:t>
      </w:r>
      <w:r>
        <w:rPr>
          <w:spacing w:val="-2"/>
        </w:rPr>
        <w:t>một</w:t>
      </w:r>
      <w:r>
        <w:rPr>
          <w:spacing w:val="-14"/>
        </w:rPr>
        <w:t xml:space="preserve"> </w:t>
      </w:r>
      <w:r>
        <w:rPr>
          <w:spacing w:val="-2"/>
        </w:rPr>
        <w:t>số</w:t>
      </w:r>
      <w:r>
        <w:rPr>
          <w:spacing w:val="-15"/>
        </w:rPr>
        <w:t xml:space="preserve"> </w:t>
      </w:r>
      <w:r>
        <w:rPr>
          <w:spacing w:val="-2"/>
        </w:rPr>
        <w:t>giải</w:t>
      </w:r>
      <w:r>
        <w:rPr>
          <w:spacing w:val="-16"/>
        </w:rPr>
        <w:t xml:space="preserve"> </w:t>
      </w:r>
      <w:r>
        <w:rPr>
          <w:spacing w:val="-2"/>
        </w:rPr>
        <w:t>pháp</w:t>
      </w:r>
      <w:r>
        <w:rPr>
          <w:spacing w:val="-15"/>
        </w:rPr>
        <w:t xml:space="preserve"> </w:t>
      </w:r>
      <w:r>
        <w:rPr>
          <w:spacing w:val="-2"/>
        </w:rPr>
        <w:t>như</w:t>
      </w:r>
      <w:r>
        <w:rPr>
          <w:spacing w:val="-16"/>
        </w:rPr>
        <w:t xml:space="preserve"> </w:t>
      </w:r>
      <w:r>
        <w:rPr>
          <w:spacing w:val="-2"/>
        </w:rPr>
        <w:t>sau:</w:t>
      </w:r>
    </w:p>
    <w:p w:rsidR="00D9708E" w:rsidRDefault="00FF26E8" w:rsidP="00AD66F5">
      <w:pPr>
        <w:pStyle w:val="BodyText"/>
        <w:spacing w:before="115"/>
        <w:ind w:left="0" w:right="20" w:firstLine="720"/>
      </w:pPr>
      <w:r>
        <w:rPr>
          <w:i/>
        </w:rPr>
        <w:t>Thứ nhất</w:t>
      </w:r>
      <w:r>
        <w:t xml:space="preserve">, tiếp tục nâng cao tính dân chủ, tạo điều kiện tối đa cho </w:t>
      </w:r>
      <w:r w:rsidR="00AD66F5">
        <w:rPr>
          <w:lang w:val="en-US"/>
        </w:rPr>
        <w:t>người dân</w:t>
      </w:r>
      <w:r>
        <w:rPr>
          <w:spacing w:val="-15"/>
        </w:rPr>
        <w:t xml:space="preserve"> </w:t>
      </w:r>
      <w:r>
        <w:t>phát</w:t>
      </w:r>
      <w:r>
        <w:rPr>
          <w:spacing w:val="-14"/>
        </w:rPr>
        <w:t xml:space="preserve"> </w:t>
      </w:r>
      <w:r>
        <w:t>huy</w:t>
      </w:r>
      <w:r>
        <w:rPr>
          <w:spacing w:val="-15"/>
        </w:rPr>
        <w:t xml:space="preserve"> </w:t>
      </w:r>
      <w:r>
        <w:t>vai</w:t>
      </w:r>
      <w:r>
        <w:rPr>
          <w:spacing w:val="-14"/>
        </w:rPr>
        <w:t xml:space="preserve"> </w:t>
      </w:r>
      <w:r>
        <w:t>trò</w:t>
      </w:r>
      <w:r>
        <w:rPr>
          <w:spacing w:val="-14"/>
        </w:rPr>
        <w:t xml:space="preserve"> </w:t>
      </w:r>
      <w:r>
        <w:t>chủ</w:t>
      </w:r>
      <w:r>
        <w:rPr>
          <w:spacing w:val="-13"/>
        </w:rPr>
        <w:t xml:space="preserve"> </w:t>
      </w:r>
      <w:r>
        <w:t>thể</w:t>
      </w:r>
      <w:r>
        <w:rPr>
          <w:spacing w:val="-12"/>
        </w:rPr>
        <w:t xml:space="preserve"> </w:t>
      </w:r>
      <w:r w:rsidRPr="00AD66F5">
        <w:rPr>
          <w:b/>
          <w:i/>
        </w:rPr>
        <w:t>“dân</w:t>
      </w:r>
      <w:r w:rsidRPr="00AD66F5">
        <w:rPr>
          <w:b/>
          <w:i/>
          <w:spacing w:val="-14"/>
        </w:rPr>
        <w:t xml:space="preserve"> </w:t>
      </w:r>
      <w:r w:rsidRPr="00AD66F5">
        <w:rPr>
          <w:b/>
          <w:i/>
        </w:rPr>
        <w:t>biết,</w:t>
      </w:r>
      <w:r w:rsidRPr="00AD66F5">
        <w:rPr>
          <w:b/>
          <w:i/>
          <w:spacing w:val="-15"/>
        </w:rPr>
        <w:t xml:space="preserve"> </w:t>
      </w:r>
      <w:r w:rsidRPr="00AD66F5">
        <w:rPr>
          <w:b/>
          <w:i/>
        </w:rPr>
        <w:t>dân</w:t>
      </w:r>
      <w:r w:rsidRPr="00AD66F5">
        <w:rPr>
          <w:b/>
          <w:i/>
          <w:spacing w:val="-14"/>
        </w:rPr>
        <w:t xml:space="preserve"> </w:t>
      </w:r>
      <w:r w:rsidRPr="00AD66F5">
        <w:rPr>
          <w:b/>
          <w:i/>
        </w:rPr>
        <w:t>bàn,</w:t>
      </w:r>
      <w:r w:rsidRPr="00AD66F5">
        <w:rPr>
          <w:b/>
          <w:i/>
          <w:spacing w:val="-15"/>
        </w:rPr>
        <w:t xml:space="preserve"> </w:t>
      </w:r>
      <w:r w:rsidRPr="00AD66F5">
        <w:rPr>
          <w:b/>
          <w:i/>
        </w:rPr>
        <w:t>dân</w:t>
      </w:r>
      <w:r w:rsidRPr="00AD66F5">
        <w:rPr>
          <w:b/>
          <w:i/>
          <w:spacing w:val="-14"/>
        </w:rPr>
        <w:t xml:space="preserve"> </w:t>
      </w:r>
      <w:r w:rsidRPr="00AD66F5">
        <w:rPr>
          <w:b/>
          <w:i/>
        </w:rPr>
        <w:t>làm,</w:t>
      </w:r>
      <w:r w:rsidRPr="00AD66F5">
        <w:rPr>
          <w:b/>
          <w:i/>
          <w:spacing w:val="-15"/>
        </w:rPr>
        <w:t xml:space="preserve"> </w:t>
      </w:r>
      <w:r w:rsidRPr="00AD66F5">
        <w:rPr>
          <w:b/>
          <w:i/>
        </w:rPr>
        <w:t>dân</w:t>
      </w:r>
      <w:r w:rsidRPr="00AD66F5">
        <w:rPr>
          <w:b/>
          <w:i/>
          <w:spacing w:val="-11"/>
        </w:rPr>
        <w:t xml:space="preserve"> </w:t>
      </w:r>
      <w:r w:rsidRPr="00AD66F5">
        <w:rPr>
          <w:b/>
          <w:i/>
        </w:rPr>
        <w:t>kiểm</w:t>
      </w:r>
      <w:r w:rsidRPr="00AD66F5">
        <w:rPr>
          <w:b/>
          <w:i/>
          <w:spacing w:val="-18"/>
        </w:rPr>
        <w:t xml:space="preserve"> </w:t>
      </w:r>
      <w:r w:rsidRPr="00AD66F5">
        <w:rPr>
          <w:b/>
          <w:i/>
        </w:rPr>
        <w:t>tra,</w:t>
      </w:r>
      <w:r w:rsidRPr="00AD66F5">
        <w:rPr>
          <w:b/>
          <w:i/>
          <w:spacing w:val="-14"/>
        </w:rPr>
        <w:t xml:space="preserve"> </w:t>
      </w:r>
      <w:r w:rsidRPr="00AD66F5">
        <w:rPr>
          <w:b/>
          <w:i/>
        </w:rPr>
        <w:t>dân</w:t>
      </w:r>
      <w:r w:rsidRPr="00AD66F5">
        <w:rPr>
          <w:b/>
          <w:i/>
          <w:spacing w:val="-14"/>
        </w:rPr>
        <w:t xml:space="preserve"> </w:t>
      </w:r>
      <w:r w:rsidRPr="00AD66F5">
        <w:rPr>
          <w:b/>
          <w:i/>
        </w:rPr>
        <w:t>giám sát,</w:t>
      </w:r>
      <w:r w:rsidRPr="00AD66F5">
        <w:rPr>
          <w:b/>
          <w:i/>
          <w:spacing w:val="-4"/>
        </w:rPr>
        <w:t xml:space="preserve"> </w:t>
      </w:r>
      <w:r w:rsidRPr="00AD66F5">
        <w:rPr>
          <w:b/>
          <w:i/>
        </w:rPr>
        <w:t>dân</w:t>
      </w:r>
      <w:r w:rsidRPr="00AD66F5">
        <w:rPr>
          <w:b/>
          <w:i/>
          <w:spacing w:val="-3"/>
        </w:rPr>
        <w:t xml:space="preserve"> </w:t>
      </w:r>
      <w:r w:rsidRPr="00AD66F5">
        <w:rPr>
          <w:b/>
          <w:i/>
        </w:rPr>
        <w:t>thụ</w:t>
      </w:r>
      <w:r w:rsidRPr="00AD66F5">
        <w:rPr>
          <w:b/>
          <w:i/>
          <w:spacing w:val="-3"/>
        </w:rPr>
        <w:t xml:space="preserve"> </w:t>
      </w:r>
      <w:r w:rsidRPr="00AD66F5">
        <w:rPr>
          <w:b/>
          <w:i/>
        </w:rPr>
        <w:t>hưởng”</w:t>
      </w:r>
      <w:r>
        <w:rPr>
          <w:spacing w:val="-4"/>
        </w:rPr>
        <w:t xml:space="preserve"> </w:t>
      </w:r>
      <w:r>
        <w:t>đối</w:t>
      </w:r>
      <w:r>
        <w:rPr>
          <w:spacing w:val="-3"/>
        </w:rPr>
        <w:t xml:space="preserve"> </w:t>
      </w:r>
      <w:r>
        <w:t>với</w:t>
      </w:r>
      <w:r>
        <w:rPr>
          <w:spacing w:val="-3"/>
        </w:rPr>
        <w:t xml:space="preserve"> </w:t>
      </w:r>
      <w:r>
        <w:t>những</w:t>
      </w:r>
      <w:r>
        <w:rPr>
          <w:spacing w:val="-3"/>
        </w:rPr>
        <w:t xml:space="preserve"> </w:t>
      </w:r>
      <w:r>
        <w:t>vấn</w:t>
      </w:r>
      <w:r>
        <w:rPr>
          <w:spacing w:val="-3"/>
        </w:rPr>
        <w:t xml:space="preserve"> </w:t>
      </w:r>
      <w:r>
        <w:t>đề</w:t>
      </w:r>
      <w:r>
        <w:rPr>
          <w:spacing w:val="-4"/>
        </w:rPr>
        <w:t xml:space="preserve"> </w:t>
      </w:r>
      <w:r>
        <w:t>thiết</w:t>
      </w:r>
      <w:r>
        <w:rPr>
          <w:spacing w:val="-3"/>
        </w:rPr>
        <w:t xml:space="preserve"> </w:t>
      </w:r>
      <w:r>
        <w:t>thực,</w:t>
      </w:r>
      <w:r>
        <w:rPr>
          <w:spacing w:val="-4"/>
        </w:rPr>
        <w:t xml:space="preserve"> </w:t>
      </w:r>
      <w:r>
        <w:t>liên</w:t>
      </w:r>
      <w:r>
        <w:rPr>
          <w:spacing w:val="-3"/>
        </w:rPr>
        <w:t xml:space="preserve"> </w:t>
      </w:r>
      <w:r>
        <w:t>quan</w:t>
      </w:r>
      <w:r>
        <w:rPr>
          <w:spacing w:val="-1"/>
        </w:rPr>
        <w:t xml:space="preserve"> </w:t>
      </w:r>
      <w:r>
        <w:t>mật</w:t>
      </w:r>
      <w:r>
        <w:rPr>
          <w:spacing w:val="-3"/>
        </w:rPr>
        <w:t xml:space="preserve"> </w:t>
      </w:r>
      <w:r>
        <w:t>thiết</w:t>
      </w:r>
      <w:r>
        <w:rPr>
          <w:spacing w:val="-3"/>
        </w:rPr>
        <w:t xml:space="preserve"> </w:t>
      </w:r>
      <w:r>
        <w:t>đến</w:t>
      </w:r>
      <w:r>
        <w:rPr>
          <w:spacing w:val="-3"/>
        </w:rPr>
        <w:t xml:space="preserve"> </w:t>
      </w:r>
      <w:r>
        <w:t>cuộc sống của người dân trong</w:t>
      </w:r>
      <w:r>
        <w:t xml:space="preserve"> phát triển kinh tế nông nghiệp, xây dựng NTM tại địa </w:t>
      </w:r>
      <w:r>
        <w:rPr>
          <w:spacing w:val="-2"/>
        </w:rPr>
        <w:t>phương.</w:t>
      </w:r>
    </w:p>
    <w:p w:rsidR="00D9708E" w:rsidRDefault="00FF26E8" w:rsidP="00AD66F5">
      <w:pPr>
        <w:pStyle w:val="BodyText"/>
        <w:spacing w:before="121"/>
        <w:ind w:left="0" w:right="20" w:firstLine="720"/>
      </w:pPr>
      <w:r>
        <w:rPr>
          <w:i/>
        </w:rPr>
        <w:t>Thứ hai</w:t>
      </w:r>
      <w:r>
        <w:t xml:space="preserve">, thực hiện vận động hiệu quả </w:t>
      </w:r>
      <w:r w:rsidR="00AD66F5">
        <w:rPr>
          <w:lang w:val="en-US"/>
        </w:rPr>
        <w:t>người dân</w:t>
      </w:r>
      <w:r>
        <w:t xml:space="preserve"> đoàn kết, giúp đỡ nhau cùng phát triển kinh tế; gắn kết chặt chẽ phong trào thi đua xây</w:t>
      </w:r>
      <w:r>
        <w:rPr>
          <w:spacing w:val="-1"/>
        </w:rPr>
        <w:t xml:space="preserve"> </w:t>
      </w:r>
      <w:r>
        <w:t xml:space="preserve">dựng NTM trong </w:t>
      </w:r>
      <w:r w:rsidR="00AD66F5">
        <w:rPr>
          <w:lang w:val="en-US"/>
        </w:rPr>
        <w:t>nhân dân</w:t>
      </w:r>
      <w:r>
        <w:t xml:space="preserve"> với việc thực hiện các nhi</w:t>
      </w:r>
      <w:r>
        <w:t>ệm</w:t>
      </w:r>
      <w:r>
        <w:rPr>
          <w:spacing w:val="-2"/>
        </w:rPr>
        <w:t xml:space="preserve"> </w:t>
      </w:r>
      <w:r>
        <w:t>vụ, mục tiêu kinh tế - xã hội của địa phương và công tác giảm nghèo bền vững, bảo tồn, phát huy và giữ gìn bản sắc văn hóa đặc sắc của dân tộc.</w:t>
      </w:r>
    </w:p>
    <w:p w:rsidR="00D9708E" w:rsidRDefault="00FF26E8" w:rsidP="00AD66F5">
      <w:pPr>
        <w:pStyle w:val="BodyText"/>
        <w:spacing w:before="119"/>
        <w:ind w:left="0" w:right="20" w:firstLine="720"/>
      </w:pPr>
      <w:r>
        <w:rPr>
          <w:i/>
        </w:rPr>
        <w:t>Thứ ba</w:t>
      </w:r>
      <w:r>
        <w:t xml:space="preserve">, phát huy vai trò phối hợp, hỗ trợ người </w:t>
      </w:r>
      <w:r w:rsidR="00AD66F5">
        <w:rPr>
          <w:lang w:val="en-US"/>
        </w:rPr>
        <w:t>dân</w:t>
      </w:r>
      <w:r>
        <w:t xml:space="preserve"> </w:t>
      </w:r>
      <w:r>
        <w:t>trong phát triển kinh tế nông nghiệp, xây dựng NTM. Trong đó, đặc biệt chú trọng vai trò của các doanh nghiệp trong hợp tác, liên kết sản xuất; vai trò của các nhà khoa</w:t>
      </w:r>
      <w:r>
        <w:t xml:space="preserve"> học trong nghiên cứu, tư vấn về qui trình sản xuất, giống cây trồng, vật nuôi; vai trò của Nhà nước trong tạo lập hành lang pháp lí và kết nối giữa các bên.</w:t>
      </w:r>
    </w:p>
    <w:p w:rsidR="00D9708E" w:rsidRDefault="00FF26E8" w:rsidP="00AD66F5">
      <w:pPr>
        <w:pStyle w:val="BodyText"/>
        <w:ind w:left="0" w:right="20" w:firstLine="720"/>
      </w:pPr>
      <w:r>
        <w:rPr>
          <w:i/>
        </w:rPr>
        <w:t>Bốn là</w:t>
      </w:r>
      <w:r>
        <w:t>,</w:t>
      </w:r>
      <w:r>
        <w:rPr>
          <w:spacing w:val="-2"/>
        </w:rPr>
        <w:t xml:space="preserve"> </w:t>
      </w:r>
      <w:r>
        <w:t>kịp thời</w:t>
      </w:r>
      <w:r>
        <w:rPr>
          <w:spacing w:val="-1"/>
        </w:rPr>
        <w:t xml:space="preserve"> </w:t>
      </w:r>
      <w:r>
        <w:t>nhận diện,</w:t>
      </w:r>
      <w:r>
        <w:rPr>
          <w:spacing w:val="-2"/>
        </w:rPr>
        <w:t xml:space="preserve"> </w:t>
      </w:r>
      <w:r>
        <w:t>phân tích,</w:t>
      </w:r>
      <w:r>
        <w:rPr>
          <w:spacing w:val="-2"/>
        </w:rPr>
        <w:t xml:space="preserve"> </w:t>
      </w:r>
      <w:r>
        <w:t>đánh giá,</w:t>
      </w:r>
      <w:r>
        <w:rPr>
          <w:spacing w:val="-2"/>
        </w:rPr>
        <w:t xml:space="preserve"> </w:t>
      </w:r>
      <w:r>
        <w:t>sơ</w:t>
      </w:r>
      <w:r>
        <w:rPr>
          <w:spacing w:val="-1"/>
        </w:rPr>
        <w:t xml:space="preserve"> </w:t>
      </w:r>
      <w:r>
        <w:t>kết, tổng</w:t>
      </w:r>
      <w:r>
        <w:rPr>
          <w:spacing w:val="-1"/>
        </w:rPr>
        <w:t xml:space="preserve"> </w:t>
      </w:r>
      <w:r>
        <w:t xml:space="preserve">kết các mô hình thực tiễn đạt hiệu </w:t>
      </w:r>
      <w:r>
        <w:t>quả cao trong xây</w:t>
      </w:r>
      <w:r>
        <w:rPr>
          <w:spacing w:val="-1"/>
        </w:rPr>
        <w:t xml:space="preserve"> </w:t>
      </w:r>
      <w:r>
        <w:t xml:space="preserve">dựng nông thôn mới ở địa phương nhờ phát huy tốt vai trò chủ thể của </w:t>
      </w:r>
      <w:r w:rsidR="00AD66F5">
        <w:rPr>
          <w:lang w:val="en-US"/>
        </w:rPr>
        <w:t>người dân</w:t>
      </w:r>
      <w:r>
        <w:t xml:space="preserve">. Bên cạnh đó, cần chú trọng cải tiến, hoàn thiện các chủ trương, chính sách để khuyến khích, thu hút đầu tư, phát huy vai trò các đối tác của </w:t>
      </w:r>
      <w:r w:rsidR="00AD66F5">
        <w:rPr>
          <w:lang w:val="en-US"/>
        </w:rPr>
        <w:t>người dân</w:t>
      </w:r>
      <w:r>
        <w:t xml:space="preserve"> trong phát triển nông nghiệp, xây dựng nông thôn mới.</w:t>
      </w:r>
    </w:p>
    <w:p w:rsidR="00D9708E" w:rsidRDefault="00FF26E8" w:rsidP="00AD66F5">
      <w:pPr>
        <w:pStyle w:val="BodyText"/>
        <w:spacing w:before="121"/>
        <w:ind w:left="0" w:right="20" w:firstLine="720"/>
      </w:pPr>
      <w:r>
        <w:rPr>
          <w:i/>
        </w:rPr>
        <w:t>Năm là</w:t>
      </w:r>
      <w:r>
        <w:t xml:space="preserve">, phát huy tốt hơn nữa vai trò người có uy tín trong </w:t>
      </w:r>
      <w:r w:rsidR="00AD66F5">
        <w:rPr>
          <w:lang w:val="en-US"/>
        </w:rPr>
        <w:t>cộng đồng dân cư</w:t>
      </w:r>
      <w:r>
        <w:t xml:space="preserve"> trong công tác tuyên truyền, vận động </w:t>
      </w:r>
      <w:r w:rsidR="00AD66F5">
        <w:rPr>
          <w:lang w:val="en-US"/>
        </w:rPr>
        <w:t>nhân dân</w:t>
      </w:r>
      <w:r>
        <w:t xml:space="preserve"> chấp hành tốt các chủ trương, chính sách, pháp luật của Đảng và Nhà nước; giúp</w:t>
      </w:r>
      <w:r>
        <w:t xml:space="preserve"> </w:t>
      </w:r>
      <w:r w:rsidR="00AD66F5">
        <w:rPr>
          <w:lang w:val="en-US"/>
        </w:rPr>
        <w:t>nhân dân</w:t>
      </w:r>
      <w:r>
        <w:t xml:space="preserve"> nhận thức đúng và thể hiện tốt vai trò chủ thể của mình trong xây dựng nông thôn mới.</w:t>
      </w:r>
    </w:p>
    <w:p w:rsidR="00D9708E" w:rsidRDefault="00FF26E8" w:rsidP="00AD66F5">
      <w:pPr>
        <w:spacing w:before="121"/>
        <w:ind w:right="20" w:firstLine="566"/>
        <w:jc w:val="both"/>
        <w:rPr>
          <w:i/>
          <w:sz w:val="28"/>
        </w:rPr>
      </w:pPr>
      <w:r>
        <w:rPr>
          <w:i/>
          <w:sz w:val="28"/>
        </w:rPr>
        <w:t>Kính</w:t>
      </w:r>
      <w:r>
        <w:rPr>
          <w:i/>
          <w:spacing w:val="-5"/>
          <w:sz w:val="28"/>
        </w:rPr>
        <w:t xml:space="preserve"> </w:t>
      </w:r>
      <w:r>
        <w:rPr>
          <w:i/>
          <w:sz w:val="28"/>
        </w:rPr>
        <w:t>thưa</w:t>
      </w:r>
      <w:r>
        <w:rPr>
          <w:i/>
          <w:spacing w:val="-2"/>
          <w:sz w:val="28"/>
        </w:rPr>
        <w:t xml:space="preserve"> </w:t>
      </w:r>
      <w:r>
        <w:rPr>
          <w:i/>
          <w:sz w:val="28"/>
        </w:rPr>
        <w:t>các</w:t>
      </w:r>
      <w:r>
        <w:rPr>
          <w:i/>
          <w:spacing w:val="-2"/>
          <w:sz w:val="28"/>
        </w:rPr>
        <w:t xml:space="preserve"> </w:t>
      </w:r>
      <w:r>
        <w:rPr>
          <w:i/>
          <w:sz w:val="28"/>
        </w:rPr>
        <w:t>vị</w:t>
      </w:r>
      <w:r>
        <w:rPr>
          <w:i/>
          <w:spacing w:val="-2"/>
          <w:sz w:val="28"/>
        </w:rPr>
        <w:t xml:space="preserve"> </w:t>
      </w:r>
      <w:r>
        <w:rPr>
          <w:i/>
          <w:sz w:val="28"/>
        </w:rPr>
        <w:t>đại</w:t>
      </w:r>
      <w:r>
        <w:rPr>
          <w:i/>
          <w:spacing w:val="-5"/>
          <w:sz w:val="28"/>
        </w:rPr>
        <w:t xml:space="preserve"> </w:t>
      </w:r>
      <w:r>
        <w:rPr>
          <w:i/>
          <w:sz w:val="28"/>
        </w:rPr>
        <w:t>biểu,</w:t>
      </w:r>
      <w:r>
        <w:rPr>
          <w:i/>
          <w:spacing w:val="-3"/>
          <w:sz w:val="28"/>
        </w:rPr>
        <w:t xml:space="preserve"> </w:t>
      </w:r>
      <w:r>
        <w:rPr>
          <w:i/>
          <w:sz w:val="28"/>
        </w:rPr>
        <w:t>t</w:t>
      </w:r>
      <w:bookmarkStart w:id="0" w:name="_GoBack"/>
      <w:bookmarkEnd w:id="0"/>
      <w:r>
        <w:rPr>
          <w:i/>
          <w:sz w:val="28"/>
        </w:rPr>
        <w:t>hưa</w:t>
      </w:r>
      <w:r>
        <w:rPr>
          <w:i/>
          <w:spacing w:val="-1"/>
          <w:sz w:val="28"/>
        </w:rPr>
        <w:t xml:space="preserve"> </w:t>
      </w:r>
      <w:r>
        <w:rPr>
          <w:i/>
          <w:sz w:val="28"/>
        </w:rPr>
        <w:t>toàn</w:t>
      </w:r>
      <w:r>
        <w:rPr>
          <w:i/>
          <w:spacing w:val="-5"/>
          <w:sz w:val="28"/>
        </w:rPr>
        <w:t xml:space="preserve"> </w:t>
      </w:r>
      <w:r>
        <w:rPr>
          <w:i/>
          <w:sz w:val="28"/>
        </w:rPr>
        <w:t>thể</w:t>
      </w:r>
      <w:r>
        <w:rPr>
          <w:i/>
          <w:spacing w:val="-3"/>
          <w:sz w:val="28"/>
        </w:rPr>
        <w:t xml:space="preserve"> </w:t>
      </w:r>
      <w:r w:rsidR="00D046CC">
        <w:rPr>
          <w:i/>
          <w:sz w:val="28"/>
        </w:rPr>
        <w:t>Hội nghị</w:t>
      </w:r>
      <w:r>
        <w:rPr>
          <w:i/>
          <w:spacing w:val="-4"/>
          <w:sz w:val="28"/>
        </w:rPr>
        <w:t>!</w:t>
      </w:r>
    </w:p>
    <w:p w:rsidR="00D9708E" w:rsidRDefault="00FF26E8" w:rsidP="00D046CC">
      <w:pPr>
        <w:pStyle w:val="BodyText"/>
        <w:ind w:left="0" w:right="20" w:firstLine="566"/>
      </w:pPr>
      <w:r>
        <w:t>Trên</w:t>
      </w:r>
      <w:r>
        <w:rPr>
          <w:spacing w:val="-12"/>
        </w:rPr>
        <w:t xml:space="preserve"> </w:t>
      </w:r>
      <w:r>
        <w:t>đây</w:t>
      </w:r>
      <w:r>
        <w:rPr>
          <w:spacing w:val="-16"/>
        </w:rPr>
        <w:t xml:space="preserve"> </w:t>
      </w:r>
      <w:r>
        <w:t>là</w:t>
      </w:r>
      <w:r>
        <w:rPr>
          <w:spacing w:val="-12"/>
        </w:rPr>
        <w:t xml:space="preserve"> </w:t>
      </w:r>
      <w:r>
        <w:t>một</w:t>
      </w:r>
      <w:r>
        <w:rPr>
          <w:spacing w:val="-15"/>
        </w:rPr>
        <w:t xml:space="preserve"> </w:t>
      </w:r>
      <w:r>
        <w:t>số</w:t>
      </w:r>
      <w:r>
        <w:rPr>
          <w:spacing w:val="-13"/>
        </w:rPr>
        <w:t xml:space="preserve"> </w:t>
      </w:r>
      <w:r>
        <w:t>kết</w:t>
      </w:r>
      <w:r>
        <w:rPr>
          <w:spacing w:val="-15"/>
        </w:rPr>
        <w:t xml:space="preserve"> </w:t>
      </w:r>
      <w:r>
        <w:t>quả</w:t>
      </w:r>
      <w:r>
        <w:rPr>
          <w:spacing w:val="-16"/>
        </w:rPr>
        <w:t xml:space="preserve"> </w:t>
      </w:r>
      <w:r>
        <w:t>đã</w:t>
      </w:r>
      <w:r>
        <w:rPr>
          <w:spacing w:val="-13"/>
        </w:rPr>
        <w:t xml:space="preserve"> </w:t>
      </w:r>
      <w:r>
        <w:t>đạt</w:t>
      </w:r>
      <w:r>
        <w:rPr>
          <w:spacing w:val="-12"/>
        </w:rPr>
        <w:t xml:space="preserve"> </w:t>
      </w:r>
      <w:r>
        <w:t>được</w:t>
      </w:r>
      <w:r>
        <w:rPr>
          <w:spacing w:val="-14"/>
        </w:rPr>
        <w:t xml:space="preserve"> </w:t>
      </w:r>
      <w:r>
        <w:t>của</w:t>
      </w:r>
      <w:r>
        <w:rPr>
          <w:spacing w:val="-12"/>
        </w:rPr>
        <w:t xml:space="preserve"> </w:t>
      </w:r>
      <w:r>
        <w:t>xã</w:t>
      </w:r>
      <w:r>
        <w:rPr>
          <w:spacing w:val="-15"/>
        </w:rPr>
        <w:t xml:space="preserve"> </w:t>
      </w:r>
      <w:r w:rsidR="00D046CC">
        <w:t>Ka Lăng</w:t>
      </w:r>
      <w:r>
        <w:rPr>
          <w:spacing w:val="-15"/>
        </w:rPr>
        <w:t xml:space="preserve"> </w:t>
      </w:r>
      <w:r>
        <w:t>trong</w:t>
      </w:r>
      <w:r>
        <w:rPr>
          <w:spacing w:val="-15"/>
        </w:rPr>
        <w:t xml:space="preserve"> </w:t>
      </w:r>
      <w:r>
        <w:t>công</w:t>
      </w:r>
      <w:r>
        <w:rPr>
          <w:spacing w:val="-15"/>
        </w:rPr>
        <w:t xml:space="preserve"> </w:t>
      </w:r>
      <w:r>
        <w:t>tác</w:t>
      </w:r>
      <w:r>
        <w:rPr>
          <w:spacing w:val="-15"/>
        </w:rPr>
        <w:t xml:space="preserve"> </w:t>
      </w:r>
      <w:r>
        <w:t>tuyên truyền,</w:t>
      </w:r>
      <w:r>
        <w:rPr>
          <w:spacing w:val="-12"/>
        </w:rPr>
        <w:t xml:space="preserve"> </w:t>
      </w:r>
      <w:r>
        <w:t>vận</w:t>
      </w:r>
      <w:r>
        <w:rPr>
          <w:spacing w:val="-10"/>
        </w:rPr>
        <w:t xml:space="preserve"> </w:t>
      </w:r>
      <w:r>
        <w:t>động</w:t>
      </w:r>
      <w:r>
        <w:rPr>
          <w:spacing w:val="-10"/>
        </w:rPr>
        <w:t xml:space="preserve"> </w:t>
      </w:r>
      <w:r>
        <w:t>nhân</w:t>
      </w:r>
      <w:r>
        <w:rPr>
          <w:spacing w:val="-13"/>
        </w:rPr>
        <w:t xml:space="preserve"> </w:t>
      </w:r>
      <w:r w:rsidR="00AD66F5">
        <w:t>dân</w:t>
      </w:r>
      <w:r w:rsidR="00AD66F5">
        <w:rPr>
          <w:lang w:val="en-US"/>
        </w:rPr>
        <w:t xml:space="preserve"> </w:t>
      </w:r>
      <w:r>
        <w:t>tham</w:t>
      </w:r>
      <w:r>
        <w:rPr>
          <w:spacing w:val="-16"/>
        </w:rPr>
        <w:t xml:space="preserve"> </w:t>
      </w:r>
      <w:r>
        <w:t>gia</w:t>
      </w:r>
      <w:r>
        <w:rPr>
          <w:spacing w:val="-11"/>
        </w:rPr>
        <w:t xml:space="preserve"> </w:t>
      </w:r>
      <w:r>
        <w:t>xây</w:t>
      </w:r>
      <w:r>
        <w:rPr>
          <w:spacing w:val="-13"/>
        </w:rPr>
        <w:t xml:space="preserve"> </w:t>
      </w:r>
      <w:r>
        <w:t>dựng</w:t>
      </w:r>
      <w:r>
        <w:rPr>
          <w:spacing w:val="-8"/>
        </w:rPr>
        <w:t xml:space="preserve"> </w:t>
      </w:r>
      <w:r>
        <w:t>Nông</w:t>
      </w:r>
      <w:r>
        <w:rPr>
          <w:spacing w:val="-10"/>
        </w:rPr>
        <w:t xml:space="preserve"> </w:t>
      </w:r>
      <w:r>
        <w:t>thôn</w:t>
      </w:r>
      <w:r>
        <w:rPr>
          <w:spacing w:val="-10"/>
        </w:rPr>
        <w:t xml:space="preserve"> </w:t>
      </w:r>
      <w:r>
        <w:t>mới.</w:t>
      </w:r>
    </w:p>
    <w:p w:rsidR="00D9708E" w:rsidRDefault="00FF26E8" w:rsidP="00D046CC">
      <w:pPr>
        <w:pStyle w:val="BodyText"/>
        <w:spacing w:before="119"/>
        <w:ind w:left="0" w:right="20" w:firstLine="566"/>
      </w:pPr>
      <w:r>
        <w:rPr>
          <w:spacing w:val="-10"/>
        </w:rPr>
        <w:t>Cuối cùng xin kính chúc quý vị lãnh đạo, quý vị đại biểu</w:t>
      </w:r>
      <w:r>
        <w:rPr>
          <w:spacing w:val="-5"/>
        </w:rPr>
        <w:t xml:space="preserve"> </w:t>
      </w:r>
      <w:r>
        <w:rPr>
          <w:spacing w:val="-10"/>
        </w:rPr>
        <w:t xml:space="preserve">mạnh khỏe, chúc </w:t>
      </w:r>
      <w:r w:rsidR="00D046CC">
        <w:rPr>
          <w:spacing w:val="-10"/>
        </w:rPr>
        <w:t>Hội nghị</w:t>
      </w:r>
      <w:r>
        <w:rPr>
          <w:spacing w:val="-10"/>
        </w:rPr>
        <w:t xml:space="preserve"> </w:t>
      </w:r>
      <w:r>
        <w:t>thành</w:t>
      </w:r>
      <w:r>
        <w:rPr>
          <w:spacing w:val="-20"/>
        </w:rPr>
        <w:t xml:space="preserve"> </w:t>
      </w:r>
      <w:r>
        <w:t>công</w:t>
      </w:r>
      <w:r>
        <w:rPr>
          <w:spacing w:val="-20"/>
        </w:rPr>
        <w:t xml:space="preserve"> </w:t>
      </w:r>
      <w:r>
        <w:t>tốt</w:t>
      </w:r>
      <w:r>
        <w:rPr>
          <w:spacing w:val="-22"/>
        </w:rPr>
        <w:t xml:space="preserve"> </w:t>
      </w:r>
      <w:r>
        <w:t>đẹp.</w:t>
      </w:r>
    </w:p>
    <w:p w:rsidR="00D9708E" w:rsidRPr="00492081" w:rsidRDefault="00FF26E8" w:rsidP="00AD66F5">
      <w:pPr>
        <w:pStyle w:val="BodyText"/>
        <w:spacing w:before="122"/>
        <w:ind w:left="0" w:right="20"/>
        <w:jc w:val="center"/>
        <w:rPr>
          <w:b/>
          <w:i/>
        </w:rPr>
      </w:pPr>
      <w:r w:rsidRPr="00492081">
        <w:rPr>
          <w:b/>
          <w:i/>
        </w:rPr>
        <w:t>Xin</w:t>
      </w:r>
      <w:r w:rsidRPr="00492081">
        <w:rPr>
          <w:b/>
          <w:i/>
          <w:spacing w:val="-4"/>
        </w:rPr>
        <w:t xml:space="preserve"> </w:t>
      </w:r>
      <w:r w:rsidRPr="00492081">
        <w:rPr>
          <w:b/>
          <w:i/>
        </w:rPr>
        <w:t>chân</w:t>
      </w:r>
      <w:r w:rsidRPr="00492081">
        <w:rPr>
          <w:b/>
          <w:i/>
          <w:spacing w:val="-2"/>
        </w:rPr>
        <w:t xml:space="preserve"> </w:t>
      </w:r>
      <w:r w:rsidRPr="00492081">
        <w:rPr>
          <w:b/>
          <w:i/>
        </w:rPr>
        <w:t>thành</w:t>
      </w:r>
      <w:r w:rsidRPr="00492081">
        <w:rPr>
          <w:b/>
          <w:i/>
          <w:spacing w:val="-2"/>
        </w:rPr>
        <w:t xml:space="preserve"> </w:t>
      </w:r>
      <w:r w:rsidRPr="00492081">
        <w:rPr>
          <w:b/>
          <w:i/>
        </w:rPr>
        <w:t>cảm</w:t>
      </w:r>
      <w:r w:rsidRPr="00492081">
        <w:rPr>
          <w:b/>
          <w:i/>
          <w:spacing w:val="-7"/>
        </w:rPr>
        <w:t xml:space="preserve"> </w:t>
      </w:r>
      <w:r w:rsidRPr="00492081">
        <w:rPr>
          <w:b/>
          <w:i/>
          <w:spacing w:val="-5"/>
        </w:rPr>
        <w:t>ơn!</w:t>
      </w:r>
    </w:p>
    <w:sectPr w:rsidR="00D9708E" w:rsidRPr="00492081" w:rsidSect="00366060">
      <w:headerReference w:type="default" r:id="rId8"/>
      <w:pgSz w:w="11910" w:h="16850"/>
      <w:pgMar w:top="1170" w:right="1110" w:bottom="1260" w:left="1600" w:header="99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6E8" w:rsidRDefault="00FF26E8">
      <w:r>
        <w:separator/>
      </w:r>
    </w:p>
  </w:endnote>
  <w:endnote w:type="continuationSeparator" w:id="0">
    <w:p w:rsidR="00FF26E8" w:rsidRDefault="00FF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6E8" w:rsidRDefault="00FF26E8">
      <w:r>
        <w:separator/>
      </w:r>
    </w:p>
  </w:footnote>
  <w:footnote w:type="continuationSeparator" w:id="0">
    <w:p w:rsidR="00FF26E8" w:rsidRDefault="00FF2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708E" w:rsidRDefault="00D9708E">
    <w:pPr>
      <w:pStyle w:val="BodyText"/>
      <w:spacing w:before="0" w:line="14" w:lineRule="auto"/>
      <w:ind w:left="0"/>
      <w:jc w:val="left"/>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04C9A"/>
    <w:multiLevelType w:val="hybridMultilevel"/>
    <w:tmpl w:val="D46A95C6"/>
    <w:lvl w:ilvl="0" w:tplc="7116B956">
      <w:numFmt w:val="bullet"/>
      <w:lvlText w:val="-"/>
      <w:lvlJc w:val="left"/>
      <w:pPr>
        <w:ind w:left="271"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C6843EBC">
      <w:numFmt w:val="bullet"/>
      <w:lvlText w:val="•"/>
      <w:lvlJc w:val="left"/>
      <w:pPr>
        <w:ind w:left="874" w:hanging="164"/>
      </w:pPr>
      <w:rPr>
        <w:rFonts w:hint="default"/>
        <w:lang w:val="vi" w:eastAsia="en-US" w:bidi="ar-SA"/>
      </w:rPr>
    </w:lvl>
    <w:lvl w:ilvl="2" w:tplc="47C0F784">
      <w:numFmt w:val="bullet"/>
      <w:lvlText w:val="•"/>
      <w:lvlJc w:val="left"/>
      <w:pPr>
        <w:ind w:left="1469" w:hanging="164"/>
      </w:pPr>
      <w:rPr>
        <w:rFonts w:hint="default"/>
        <w:lang w:val="vi" w:eastAsia="en-US" w:bidi="ar-SA"/>
      </w:rPr>
    </w:lvl>
    <w:lvl w:ilvl="3" w:tplc="18968484">
      <w:numFmt w:val="bullet"/>
      <w:lvlText w:val="•"/>
      <w:lvlJc w:val="left"/>
      <w:pPr>
        <w:ind w:left="2064" w:hanging="164"/>
      </w:pPr>
      <w:rPr>
        <w:rFonts w:hint="default"/>
        <w:lang w:val="vi" w:eastAsia="en-US" w:bidi="ar-SA"/>
      </w:rPr>
    </w:lvl>
    <w:lvl w:ilvl="4" w:tplc="2CB0ABDC">
      <w:numFmt w:val="bullet"/>
      <w:lvlText w:val="•"/>
      <w:lvlJc w:val="left"/>
      <w:pPr>
        <w:ind w:left="2659" w:hanging="164"/>
      </w:pPr>
      <w:rPr>
        <w:rFonts w:hint="default"/>
        <w:lang w:val="vi" w:eastAsia="en-US" w:bidi="ar-SA"/>
      </w:rPr>
    </w:lvl>
    <w:lvl w:ilvl="5" w:tplc="8B526262">
      <w:numFmt w:val="bullet"/>
      <w:lvlText w:val="•"/>
      <w:lvlJc w:val="left"/>
      <w:pPr>
        <w:ind w:left="3254" w:hanging="164"/>
      </w:pPr>
      <w:rPr>
        <w:rFonts w:hint="default"/>
        <w:lang w:val="vi" w:eastAsia="en-US" w:bidi="ar-SA"/>
      </w:rPr>
    </w:lvl>
    <w:lvl w:ilvl="6" w:tplc="9F62236E">
      <w:numFmt w:val="bullet"/>
      <w:lvlText w:val="•"/>
      <w:lvlJc w:val="left"/>
      <w:pPr>
        <w:ind w:left="3849" w:hanging="164"/>
      </w:pPr>
      <w:rPr>
        <w:rFonts w:hint="default"/>
        <w:lang w:val="vi" w:eastAsia="en-US" w:bidi="ar-SA"/>
      </w:rPr>
    </w:lvl>
    <w:lvl w:ilvl="7" w:tplc="A7A8849A">
      <w:numFmt w:val="bullet"/>
      <w:lvlText w:val="•"/>
      <w:lvlJc w:val="left"/>
      <w:pPr>
        <w:ind w:left="4444" w:hanging="164"/>
      </w:pPr>
      <w:rPr>
        <w:rFonts w:hint="default"/>
        <w:lang w:val="vi" w:eastAsia="en-US" w:bidi="ar-SA"/>
      </w:rPr>
    </w:lvl>
    <w:lvl w:ilvl="8" w:tplc="82F68C58">
      <w:numFmt w:val="bullet"/>
      <w:lvlText w:val="•"/>
      <w:lvlJc w:val="left"/>
      <w:pPr>
        <w:ind w:left="5039" w:hanging="164"/>
      </w:pPr>
      <w:rPr>
        <w:rFonts w:hint="default"/>
        <w:lang w:val="vi" w:eastAsia="en-US" w:bidi="ar-SA"/>
      </w:rPr>
    </w:lvl>
  </w:abstractNum>
  <w:abstractNum w:abstractNumId="1">
    <w:nsid w:val="25350F90"/>
    <w:multiLevelType w:val="hybridMultilevel"/>
    <w:tmpl w:val="5DB07BBE"/>
    <w:lvl w:ilvl="0" w:tplc="B744625C">
      <w:numFmt w:val="bullet"/>
      <w:lvlText w:val="-"/>
      <w:lvlJc w:val="left"/>
      <w:pPr>
        <w:ind w:left="646" w:hanging="142"/>
      </w:pPr>
      <w:rPr>
        <w:rFonts w:ascii="Times New Roman" w:eastAsia="Times New Roman" w:hAnsi="Times New Roman" w:cs="Times New Roman" w:hint="default"/>
        <w:b w:val="0"/>
        <w:bCs w:val="0"/>
        <w:i w:val="0"/>
        <w:iCs w:val="0"/>
        <w:spacing w:val="0"/>
        <w:w w:val="100"/>
        <w:sz w:val="28"/>
        <w:szCs w:val="28"/>
        <w:lang w:val="vi" w:eastAsia="en-US" w:bidi="ar-SA"/>
      </w:rPr>
    </w:lvl>
    <w:lvl w:ilvl="1" w:tplc="C8A62BB6">
      <w:numFmt w:val="bullet"/>
      <w:lvlText w:val="•"/>
      <w:lvlJc w:val="left"/>
      <w:pPr>
        <w:ind w:left="1592" w:hanging="142"/>
      </w:pPr>
      <w:rPr>
        <w:rFonts w:hint="default"/>
        <w:lang w:val="vi" w:eastAsia="en-US" w:bidi="ar-SA"/>
      </w:rPr>
    </w:lvl>
    <w:lvl w:ilvl="2" w:tplc="2A94DEC6">
      <w:numFmt w:val="bullet"/>
      <w:lvlText w:val="•"/>
      <w:lvlJc w:val="left"/>
      <w:pPr>
        <w:ind w:left="2541" w:hanging="142"/>
      </w:pPr>
      <w:rPr>
        <w:rFonts w:hint="default"/>
        <w:lang w:val="vi" w:eastAsia="en-US" w:bidi="ar-SA"/>
      </w:rPr>
    </w:lvl>
    <w:lvl w:ilvl="3" w:tplc="D6BA38C0">
      <w:numFmt w:val="bullet"/>
      <w:lvlText w:val="•"/>
      <w:lvlJc w:val="left"/>
      <w:pPr>
        <w:ind w:left="3489" w:hanging="142"/>
      </w:pPr>
      <w:rPr>
        <w:rFonts w:hint="default"/>
        <w:lang w:val="vi" w:eastAsia="en-US" w:bidi="ar-SA"/>
      </w:rPr>
    </w:lvl>
    <w:lvl w:ilvl="4" w:tplc="AB30D106">
      <w:numFmt w:val="bullet"/>
      <w:lvlText w:val="•"/>
      <w:lvlJc w:val="left"/>
      <w:pPr>
        <w:ind w:left="4438" w:hanging="142"/>
      </w:pPr>
      <w:rPr>
        <w:rFonts w:hint="default"/>
        <w:lang w:val="vi" w:eastAsia="en-US" w:bidi="ar-SA"/>
      </w:rPr>
    </w:lvl>
    <w:lvl w:ilvl="5" w:tplc="92428548">
      <w:numFmt w:val="bullet"/>
      <w:lvlText w:val="•"/>
      <w:lvlJc w:val="left"/>
      <w:pPr>
        <w:ind w:left="5387" w:hanging="142"/>
      </w:pPr>
      <w:rPr>
        <w:rFonts w:hint="default"/>
        <w:lang w:val="vi" w:eastAsia="en-US" w:bidi="ar-SA"/>
      </w:rPr>
    </w:lvl>
    <w:lvl w:ilvl="6" w:tplc="A1D4CBDA">
      <w:numFmt w:val="bullet"/>
      <w:lvlText w:val="•"/>
      <w:lvlJc w:val="left"/>
      <w:pPr>
        <w:ind w:left="6335" w:hanging="142"/>
      </w:pPr>
      <w:rPr>
        <w:rFonts w:hint="default"/>
        <w:lang w:val="vi" w:eastAsia="en-US" w:bidi="ar-SA"/>
      </w:rPr>
    </w:lvl>
    <w:lvl w:ilvl="7" w:tplc="299456D0">
      <w:numFmt w:val="bullet"/>
      <w:lvlText w:val="•"/>
      <w:lvlJc w:val="left"/>
      <w:pPr>
        <w:ind w:left="7284" w:hanging="142"/>
      </w:pPr>
      <w:rPr>
        <w:rFonts w:hint="default"/>
        <w:lang w:val="vi" w:eastAsia="en-US" w:bidi="ar-SA"/>
      </w:rPr>
    </w:lvl>
    <w:lvl w:ilvl="8" w:tplc="F4C4A65E">
      <w:numFmt w:val="bullet"/>
      <w:lvlText w:val="•"/>
      <w:lvlJc w:val="left"/>
      <w:pPr>
        <w:ind w:left="8233" w:hanging="142"/>
      </w:pPr>
      <w:rPr>
        <w:rFonts w:hint="default"/>
        <w:lang w:val="vi"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D9708E"/>
    <w:rsid w:val="00111B6C"/>
    <w:rsid w:val="00366060"/>
    <w:rsid w:val="00492081"/>
    <w:rsid w:val="006F007A"/>
    <w:rsid w:val="007670E4"/>
    <w:rsid w:val="007925D5"/>
    <w:rsid w:val="008128E8"/>
    <w:rsid w:val="00916599"/>
    <w:rsid w:val="00A23FA4"/>
    <w:rsid w:val="00AD66F5"/>
    <w:rsid w:val="00D046CC"/>
    <w:rsid w:val="00D9708E"/>
    <w:rsid w:val="00EA7249"/>
    <w:rsid w:val="00FF2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02"/>
      <w:jc w:val="both"/>
    </w:pPr>
    <w:rPr>
      <w:sz w:val="28"/>
      <w:szCs w:val="28"/>
    </w:rPr>
  </w:style>
  <w:style w:type="paragraph" w:styleId="ListParagraph">
    <w:name w:val="List Paragraph"/>
    <w:basedOn w:val="Normal"/>
    <w:uiPriority w:val="1"/>
    <w:qFormat/>
    <w:pPr>
      <w:spacing w:before="119"/>
      <w:ind w:left="102" w:hanging="181"/>
      <w:jc w:val="both"/>
    </w:pPr>
  </w:style>
  <w:style w:type="paragraph" w:customStyle="1" w:styleId="TableParagraph">
    <w:name w:val="Table Paragraph"/>
    <w:basedOn w:val="Normal"/>
    <w:uiPriority w:val="1"/>
    <w:qFormat/>
    <w:pPr>
      <w:spacing w:line="302" w:lineRule="exact"/>
      <w:ind w:left="392"/>
    </w:pPr>
  </w:style>
  <w:style w:type="paragraph" w:styleId="Header">
    <w:name w:val="header"/>
    <w:basedOn w:val="Normal"/>
    <w:link w:val="HeaderChar"/>
    <w:uiPriority w:val="99"/>
    <w:unhideWhenUsed/>
    <w:rsid w:val="00D046CC"/>
    <w:pPr>
      <w:tabs>
        <w:tab w:val="center" w:pos="4680"/>
        <w:tab w:val="right" w:pos="9360"/>
      </w:tabs>
    </w:pPr>
  </w:style>
  <w:style w:type="character" w:customStyle="1" w:styleId="HeaderChar">
    <w:name w:val="Header Char"/>
    <w:basedOn w:val="DefaultParagraphFont"/>
    <w:link w:val="Header"/>
    <w:uiPriority w:val="99"/>
    <w:rsid w:val="00D046CC"/>
    <w:rPr>
      <w:rFonts w:ascii="Times New Roman" w:eastAsia="Times New Roman" w:hAnsi="Times New Roman" w:cs="Times New Roman"/>
      <w:lang w:val="vi"/>
    </w:rPr>
  </w:style>
  <w:style w:type="paragraph" w:styleId="Footer">
    <w:name w:val="footer"/>
    <w:basedOn w:val="Normal"/>
    <w:link w:val="FooterChar"/>
    <w:uiPriority w:val="99"/>
    <w:unhideWhenUsed/>
    <w:rsid w:val="00D046CC"/>
    <w:pPr>
      <w:tabs>
        <w:tab w:val="center" w:pos="4680"/>
        <w:tab w:val="right" w:pos="9360"/>
      </w:tabs>
    </w:pPr>
  </w:style>
  <w:style w:type="character" w:customStyle="1" w:styleId="FooterChar">
    <w:name w:val="Footer Char"/>
    <w:basedOn w:val="DefaultParagraphFont"/>
    <w:link w:val="Footer"/>
    <w:uiPriority w:val="99"/>
    <w:rsid w:val="00D046CC"/>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0"/>
      <w:ind w:left="102"/>
      <w:jc w:val="both"/>
    </w:pPr>
    <w:rPr>
      <w:sz w:val="28"/>
      <w:szCs w:val="28"/>
    </w:rPr>
  </w:style>
  <w:style w:type="paragraph" w:styleId="ListParagraph">
    <w:name w:val="List Paragraph"/>
    <w:basedOn w:val="Normal"/>
    <w:uiPriority w:val="1"/>
    <w:qFormat/>
    <w:pPr>
      <w:spacing w:before="119"/>
      <w:ind w:left="102" w:hanging="181"/>
      <w:jc w:val="both"/>
    </w:pPr>
  </w:style>
  <w:style w:type="paragraph" w:customStyle="1" w:styleId="TableParagraph">
    <w:name w:val="Table Paragraph"/>
    <w:basedOn w:val="Normal"/>
    <w:uiPriority w:val="1"/>
    <w:qFormat/>
    <w:pPr>
      <w:spacing w:line="302" w:lineRule="exact"/>
      <w:ind w:left="392"/>
    </w:pPr>
  </w:style>
  <w:style w:type="paragraph" w:styleId="Header">
    <w:name w:val="header"/>
    <w:basedOn w:val="Normal"/>
    <w:link w:val="HeaderChar"/>
    <w:uiPriority w:val="99"/>
    <w:unhideWhenUsed/>
    <w:rsid w:val="00D046CC"/>
    <w:pPr>
      <w:tabs>
        <w:tab w:val="center" w:pos="4680"/>
        <w:tab w:val="right" w:pos="9360"/>
      </w:tabs>
    </w:pPr>
  </w:style>
  <w:style w:type="character" w:customStyle="1" w:styleId="HeaderChar">
    <w:name w:val="Header Char"/>
    <w:basedOn w:val="DefaultParagraphFont"/>
    <w:link w:val="Header"/>
    <w:uiPriority w:val="99"/>
    <w:rsid w:val="00D046CC"/>
    <w:rPr>
      <w:rFonts w:ascii="Times New Roman" w:eastAsia="Times New Roman" w:hAnsi="Times New Roman" w:cs="Times New Roman"/>
      <w:lang w:val="vi"/>
    </w:rPr>
  </w:style>
  <w:style w:type="paragraph" w:styleId="Footer">
    <w:name w:val="footer"/>
    <w:basedOn w:val="Normal"/>
    <w:link w:val="FooterChar"/>
    <w:uiPriority w:val="99"/>
    <w:unhideWhenUsed/>
    <w:rsid w:val="00D046CC"/>
    <w:pPr>
      <w:tabs>
        <w:tab w:val="center" w:pos="4680"/>
        <w:tab w:val="right" w:pos="9360"/>
      </w:tabs>
    </w:pPr>
  </w:style>
  <w:style w:type="character" w:customStyle="1" w:styleId="FooterChar">
    <w:name w:val="Footer Char"/>
    <w:basedOn w:val="DefaultParagraphFont"/>
    <w:link w:val="Footer"/>
    <w:uiPriority w:val="99"/>
    <w:rsid w:val="00D046CC"/>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Mai</dc:creator>
  <cp:lastModifiedBy>hp</cp:lastModifiedBy>
  <cp:revision>21</cp:revision>
  <dcterms:created xsi:type="dcterms:W3CDTF">2024-12-19T12:01:00Z</dcterms:created>
  <dcterms:modified xsi:type="dcterms:W3CDTF">2024-12-19T12:50:00Z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2024-05-30T00:00:00Z</vt:filetime>
  </property>
  <property fmtid="{D5CDD505-2E9C-101B-9397-08002B2CF9AE}" pid="3" name="Creator">
    <vt:lpwstr>Microsoft® Word 2016</vt:lpwstr>
  </property>
  <property fmtid="{D5CDD505-2E9C-101B-9397-08002B2CF9AE}" pid="4" name="LastSaved">
    <vt:filetime>2024-12-19T00:00:00Z</vt:filetime>
  </property>
  <property fmtid="{D5CDD505-2E9C-101B-9397-08002B2CF9AE}" pid="5" name="Producer">
    <vt:lpwstr>3-Heights(TM) PDF Security Shell 4.8.25.2 (http://www.pdf-tools.com)</vt:lpwstr>
  </property>
</Properties>
</file>